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3F69" w14:textId="2DF2901F" w:rsidR="001B7192" w:rsidRDefault="007F78C3">
      <w:pPr>
        <w:jc w:val="center"/>
        <w:rPr>
          <w:sz w:val="22"/>
          <w:szCs w:val="22"/>
        </w:rPr>
      </w:pPr>
      <w:r>
        <w:rPr>
          <w:noProof/>
          <w:sz w:val="22"/>
          <w:szCs w:val="22"/>
        </w:rPr>
        <w:drawing>
          <wp:inline distT="0" distB="0" distL="0" distR="0" wp14:anchorId="19F1BFB9" wp14:editId="45E99B2B">
            <wp:extent cx="1104900"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inline>
        </w:drawing>
      </w:r>
    </w:p>
    <w:p w14:paraId="506865F3" w14:textId="77777777" w:rsidR="0000605A" w:rsidRPr="001C4687" w:rsidRDefault="00AD6607">
      <w:pPr>
        <w:jc w:val="center"/>
        <w:rPr>
          <w:sz w:val="22"/>
          <w:szCs w:val="22"/>
        </w:rPr>
      </w:pPr>
      <w:r>
        <w:rPr>
          <w:sz w:val="22"/>
          <w:szCs w:val="22"/>
        </w:rPr>
        <w:t>ED10</w:t>
      </w:r>
      <w:r w:rsidR="00F76137">
        <w:rPr>
          <w:sz w:val="22"/>
          <w:szCs w:val="22"/>
        </w:rPr>
        <w:t>1</w:t>
      </w:r>
      <w:r>
        <w:rPr>
          <w:sz w:val="22"/>
          <w:szCs w:val="22"/>
        </w:rPr>
        <w:t xml:space="preserve"> Introduction to Teaching</w:t>
      </w:r>
    </w:p>
    <w:p w14:paraId="501C0E11" w14:textId="77777777" w:rsidR="00C42EA4" w:rsidRPr="001C4687" w:rsidRDefault="00C42EA4">
      <w:pPr>
        <w:jc w:val="center"/>
        <w:rPr>
          <w:b/>
          <w:i/>
          <w:sz w:val="22"/>
          <w:szCs w:val="22"/>
        </w:rPr>
      </w:pPr>
      <w:r w:rsidRPr="001C4687">
        <w:rPr>
          <w:b/>
          <w:i/>
          <w:sz w:val="22"/>
          <w:szCs w:val="22"/>
        </w:rPr>
        <w:t>DONNELLY COLLEGE</w:t>
      </w:r>
    </w:p>
    <w:p w14:paraId="5F548681" w14:textId="059231FA" w:rsidR="00C42EA4" w:rsidRPr="001C4687" w:rsidRDefault="007F78C3" w:rsidP="00362204">
      <w:pPr>
        <w:jc w:val="center"/>
        <w:outlineLvl w:val="0"/>
        <w:rPr>
          <w:b/>
          <w:i/>
          <w:sz w:val="22"/>
          <w:szCs w:val="22"/>
        </w:rPr>
      </w:pPr>
      <w:r>
        <w:rPr>
          <w:b/>
          <w:i/>
          <w:sz w:val="22"/>
          <w:szCs w:val="22"/>
        </w:rPr>
        <w:t>Term</w:t>
      </w:r>
    </w:p>
    <w:p w14:paraId="48B8E505" w14:textId="124F2894" w:rsidR="00C42EA4" w:rsidRDefault="007F78C3" w:rsidP="0000605A">
      <w:pPr>
        <w:jc w:val="center"/>
        <w:rPr>
          <w:sz w:val="22"/>
          <w:szCs w:val="22"/>
        </w:rPr>
      </w:pPr>
      <w:r>
        <w:rPr>
          <w:sz w:val="22"/>
          <w:szCs w:val="22"/>
        </w:rPr>
        <w:t>Day/Time</w:t>
      </w:r>
    </w:p>
    <w:p w14:paraId="01D46EB7" w14:textId="13260E8D" w:rsidR="007F78C3" w:rsidRPr="001C4687" w:rsidRDefault="007F78C3" w:rsidP="0000605A">
      <w:pPr>
        <w:jc w:val="center"/>
        <w:rPr>
          <w:sz w:val="22"/>
          <w:szCs w:val="22"/>
        </w:rPr>
      </w:pPr>
      <w:r>
        <w:rPr>
          <w:sz w:val="22"/>
          <w:szCs w:val="22"/>
        </w:rPr>
        <w:t>Room</w:t>
      </w:r>
    </w:p>
    <w:p w14:paraId="7836C8B4" w14:textId="77777777" w:rsidR="0000605A" w:rsidRDefault="00AD6607" w:rsidP="00D14FF1">
      <w:pPr>
        <w:pBdr>
          <w:bottom w:val="single" w:sz="4" w:space="1" w:color="auto"/>
        </w:pBdr>
        <w:jc w:val="center"/>
        <w:rPr>
          <w:sz w:val="22"/>
          <w:szCs w:val="22"/>
        </w:rPr>
      </w:pPr>
      <w:r>
        <w:rPr>
          <w:sz w:val="22"/>
          <w:szCs w:val="22"/>
        </w:rPr>
        <w:t>3 credit hours</w:t>
      </w:r>
    </w:p>
    <w:p w14:paraId="68BEA410" w14:textId="77777777" w:rsidR="00D14FF1" w:rsidRPr="00D14FF1" w:rsidRDefault="00D14FF1" w:rsidP="00D14FF1">
      <w:pPr>
        <w:pBdr>
          <w:bottom w:val="single" w:sz="4" w:space="1" w:color="auto"/>
        </w:pBdr>
        <w:jc w:val="center"/>
        <w:rPr>
          <w:sz w:val="16"/>
          <w:szCs w:val="16"/>
        </w:rPr>
      </w:pPr>
    </w:p>
    <w:p w14:paraId="74A8F19F" w14:textId="77777777" w:rsidR="0000605A" w:rsidRPr="001C4687" w:rsidRDefault="0000605A">
      <w:pPr>
        <w:rPr>
          <w:b/>
          <w:sz w:val="22"/>
          <w:szCs w:val="22"/>
        </w:rPr>
      </w:pPr>
    </w:p>
    <w:p w14:paraId="104A4B9D" w14:textId="77777777" w:rsidR="00C42EA4" w:rsidRPr="001C4687" w:rsidRDefault="00C42EA4" w:rsidP="00D14FF1">
      <w:pPr>
        <w:spacing w:before="120"/>
        <w:outlineLvl w:val="0"/>
        <w:rPr>
          <w:sz w:val="22"/>
          <w:szCs w:val="22"/>
        </w:rPr>
      </w:pPr>
      <w:r w:rsidRPr="001C4687">
        <w:rPr>
          <w:b/>
          <w:sz w:val="22"/>
          <w:szCs w:val="22"/>
        </w:rPr>
        <w:t>INSTRUCTOR INFORMATION:</w:t>
      </w:r>
    </w:p>
    <w:p w14:paraId="0D437A6A" w14:textId="3608FC02" w:rsidR="00C42EA4" w:rsidRPr="001C4687" w:rsidRDefault="00C42EA4">
      <w:pPr>
        <w:rPr>
          <w:i/>
          <w:sz w:val="22"/>
          <w:szCs w:val="22"/>
        </w:rPr>
      </w:pPr>
      <w:r w:rsidRPr="001C4687">
        <w:rPr>
          <w:sz w:val="22"/>
          <w:szCs w:val="22"/>
        </w:rPr>
        <w:t>Name:</w:t>
      </w:r>
      <w:r w:rsidR="00473A53" w:rsidRPr="001C4687">
        <w:rPr>
          <w:sz w:val="22"/>
          <w:szCs w:val="22"/>
        </w:rPr>
        <w:t xml:space="preserve"> </w:t>
      </w:r>
    </w:p>
    <w:p w14:paraId="70BBE6B5" w14:textId="11B8A8D4" w:rsidR="00C42EA4" w:rsidRPr="001C4687" w:rsidRDefault="00C42EA4">
      <w:pPr>
        <w:rPr>
          <w:i/>
          <w:sz w:val="22"/>
          <w:szCs w:val="22"/>
        </w:rPr>
      </w:pPr>
      <w:r w:rsidRPr="001C4687">
        <w:rPr>
          <w:sz w:val="22"/>
          <w:szCs w:val="22"/>
        </w:rPr>
        <w:t>Office:</w:t>
      </w:r>
      <w:r w:rsidR="00473A53" w:rsidRPr="001C4687">
        <w:rPr>
          <w:sz w:val="22"/>
          <w:szCs w:val="22"/>
        </w:rPr>
        <w:t xml:space="preserve"> </w:t>
      </w:r>
    </w:p>
    <w:p w14:paraId="738EA26A" w14:textId="74318728" w:rsidR="00C42EA4" w:rsidRPr="001C4687" w:rsidRDefault="00C42EA4">
      <w:pPr>
        <w:rPr>
          <w:i/>
          <w:sz w:val="22"/>
          <w:szCs w:val="22"/>
        </w:rPr>
      </w:pPr>
      <w:r w:rsidRPr="001C4687">
        <w:rPr>
          <w:sz w:val="22"/>
          <w:szCs w:val="22"/>
        </w:rPr>
        <w:t>Office hours:</w:t>
      </w:r>
      <w:r w:rsidR="00473A53" w:rsidRPr="001C4687">
        <w:rPr>
          <w:sz w:val="22"/>
          <w:szCs w:val="22"/>
        </w:rPr>
        <w:t xml:space="preserve"> </w:t>
      </w:r>
    </w:p>
    <w:p w14:paraId="41F9B5AB" w14:textId="2B1B07F0" w:rsidR="00C42EA4" w:rsidRPr="001C4687" w:rsidRDefault="00C42EA4">
      <w:pPr>
        <w:rPr>
          <w:i/>
          <w:sz w:val="22"/>
          <w:szCs w:val="22"/>
        </w:rPr>
      </w:pPr>
      <w:r w:rsidRPr="001C4687">
        <w:rPr>
          <w:sz w:val="22"/>
          <w:szCs w:val="22"/>
        </w:rPr>
        <w:t>Telephone:</w:t>
      </w:r>
      <w:r w:rsidR="00473A53" w:rsidRPr="001C4687">
        <w:rPr>
          <w:sz w:val="22"/>
          <w:szCs w:val="22"/>
        </w:rPr>
        <w:t xml:space="preserve"> </w:t>
      </w:r>
    </w:p>
    <w:p w14:paraId="23BB3006" w14:textId="470C4626" w:rsidR="00C42EA4" w:rsidRPr="001C4687" w:rsidRDefault="00C42EA4">
      <w:pPr>
        <w:rPr>
          <w:i/>
          <w:sz w:val="22"/>
          <w:szCs w:val="22"/>
        </w:rPr>
      </w:pPr>
      <w:r w:rsidRPr="001C4687">
        <w:rPr>
          <w:sz w:val="22"/>
          <w:szCs w:val="22"/>
        </w:rPr>
        <w:t>E-mail address</w:t>
      </w:r>
      <w:r w:rsidR="00F76137">
        <w:rPr>
          <w:sz w:val="22"/>
          <w:szCs w:val="22"/>
        </w:rPr>
        <w:t xml:space="preserve">: </w:t>
      </w:r>
    </w:p>
    <w:p w14:paraId="5F2E13EB" w14:textId="77777777" w:rsidR="00C42EA4" w:rsidRPr="001C4687" w:rsidRDefault="00C42EA4">
      <w:pPr>
        <w:rPr>
          <w:i/>
          <w:sz w:val="22"/>
          <w:szCs w:val="22"/>
        </w:rPr>
      </w:pPr>
      <w:r w:rsidRPr="001C4687">
        <w:rPr>
          <w:sz w:val="22"/>
          <w:szCs w:val="22"/>
        </w:rPr>
        <w:t>Web site address:</w:t>
      </w:r>
      <w:r w:rsidR="00473A53" w:rsidRPr="001C4687">
        <w:rPr>
          <w:sz w:val="22"/>
          <w:szCs w:val="22"/>
        </w:rPr>
        <w:t xml:space="preserve"> </w:t>
      </w:r>
      <w:r w:rsidR="00AD6607">
        <w:rPr>
          <w:sz w:val="22"/>
          <w:szCs w:val="22"/>
        </w:rPr>
        <w:t>www.donnelly.edu</w:t>
      </w:r>
    </w:p>
    <w:p w14:paraId="05BF11FD" w14:textId="77777777" w:rsidR="00C42EA4" w:rsidRPr="001C4687" w:rsidRDefault="00C42EA4">
      <w:pPr>
        <w:rPr>
          <w:sz w:val="22"/>
          <w:szCs w:val="22"/>
        </w:rPr>
      </w:pPr>
    </w:p>
    <w:p w14:paraId="0E21D4CE" w14:textId="77777777" w:rsidR="00C42EA4" w:rsidRPr="001C4687" w:rsidRDefault="00C42EA4" w:rsidP="00362204">
      <w:pPr>
        <w:outlineLvl w:val="0"/>
        <w:rPr>
          <w:b/>
          <w:sz w:val="22"/>
          <w:szCs w:val="22"/>
        </w:rPr>
      </w:pPr>
      <w:r w:rsidRPr="001C4687">
        <w:rPr>
          <w:b/>
          <w:sz w:val="22"/>
          <w:szCs w:val="22"/>
        </w:rPr>
        <w:t>COURSE DESCRIPTION:</w:t>
      </w:r>
    </w:p>
    <w:p w14:paraId="42ED97A9" w14:textId="77777777" w:rsidR="002D0FCA" w:rsidRPr="001C4687" w:rsidRDefault="00E5176D">
      <w:pPr>
        <w:rPr>
          <w:sz w:val="22"/>
          <w:szCs w:val="22"/>
        </w:rPr>
      </w:pPr>
      <w:r>
        <w:rPr>
          <w:sz w:val="22"/>
          <w:szCs w:val="22"/>
        </w:rPr>
        <w:t xml:space="preserve">This course is an introduction to the teaching in the elementary education school setting.  This course will give prospective teachers a snapshot of teaching as a profession.  This course will give prospective teachers the opportunity to determine whether teaching is their preferred career choice.  This course will provide prospective teachers with </w:t>
      </w:r>
      <w:r w:rsidR="00D71531">
        <w:rPr>
          <w:sz w:val="22"/>
          <w:szCs w:val="22"/>
        </w:rPr>
        <w:t>several</w:t>
      </w:r>
      <w:r>
        <w:rPr>
          <w:sz w:val="22"/>
          <w:szCs w:val="22"/>
        </w:rPr>
        <w:t xml:space="preserve"> learning opportunities in a variety of ways</w:t>
      </w:r>
      <w:r w:rsidR="00B15042">
        <w:rPr>
          <w:sz w:val="22"/>
          <w:szCs w:val="22"/>
        </w:rPr>
        <w:t xml:space="preserve">. </w:t>
      </w:r>
      <w:r w:rsidR="00C52AE6">
        <w:rPr>
          <w:sz w:val="22"/>
          <w:szCs w:val="22"/>
        </w:rPr>
        <w:t>(</w:t>
      </w:r>
      <w:r w:rsidR="00DB5CA4">
        <w:rPr>
          <w:sz w:val="22"/>
          <w:szCs w:val="22"/>
        </w:rPr>
        <w:t>1</w:t>
      </w:r>
      <w:r w:rsidR="00C52AE6">
        <w:rPr>
          <w:sz w:val="22"/>
          <w:szCs w:val="22"/>
        </w:rPr>
        <w:t xml:space="preserve">0 </w:t>
      </w:r>
      <w:r>
        <w:rPr>
          <w:sz w:val="22"/>
          <w:szCs w:val="22"/>
        </w:rPr>
        <w:t>hours in a classroom setting)</w:t>
      </w:r>
    </w:p>
    <w:p w14:paraId="2FE00A68" w14:textId="77777777" w:rsidR="00C42EA4" w:rsidRPr="001C4687" w:rsidRDefault="00473A53">
      <w:pPr>
        <w:rPr>
          <w:sz w:val="22"/>
          <w:szCs w:val="22"/>
        </w:rPr>
      </w:pPr>
      <w:r w:rsidRPr="001C4687">
        <w:rPr>
          <w:sz w:val="22"/>
          <w:szCs w:val="22"/>
        </w:rPr>
        <w:t xml:space="preserve"> </w:t>
      </w:r>
    </w:p>
    <w:p w14:paraId="40FC13B8" w14:textId="77777777" w:rsidR="00C42EA4" w:rsidRPr="001C4687" w:rsidRDefault="00C42EA4" w:rsidP="00362204">
      <w:pPr>
        <w:outlineLvl w:val="0"/>
        <w:rPr>
          <w:b/>
          <w:sz w:val="22"/>
          <w:szCs w:val="22"/>
        </w:rPr>
      </w:pPr>
      <w:r w:rsidRPr="001C4687">
        <w:rPr>
          <w:b/>
          <w:sz w:val="22"/>
          <w:szCs w:val="22"/>
        </w:rPr>
        <w:t>PREREQUISITES:</w:t>
      </w:r>
    </w:p>
    <w:p w14:paraId="218D4ED1" w14:textId="77777777" w:rsidR="00C42EA4" w:rsidRPr="001C4687" w:rsidRDefault="00586EDB">
      <w:pPr>
        <w:rPr>
          <w:sz w:val="22"/>
          <w:szCs w:val="22"/>
        </w:rPr>
      </w:pPr>
      <w:r>
        <w:rPr>
          <w:sz w:val="22"/>
          <w:szCs w:val="22"/>
        </w:rPr>
        <w:t>None</w:t>
      </w:r>
    </w:p>
    <w:p w14:paraId="45155AA7" w14:textId="77777777" w:rsidR="002D0FCA" w:rsidRPr="001C4687" w:rsidRDefault="002D0FCA">
      <w:pPr>
        <w:rPr>
          <w:sz w:val="22"/>
          <w:szCs w:val="22"/>
        </w:rPr>
      </w:pPr>
    </w:p>
    <w:p w14:paraId="5F439162" w14:textId="77777777" w:rsidR="00C42EA4" w:rsidRDefault="00C42EA4" w:rsidP="00362204">
      <w:pPr>
        <w:outlineLvl w:val="0"/>
        <w:rPr>
          <w:b/>
          <w:sz w:val="22"/>
          <w:szCs w:val="22"/>
        </w:rPr>
      </w:pPr>
      <w:r w:rsidRPr="001C4687">
        <w:rPr>
          <w:b/>
          <w:sz w:val="22"/>
          <w:szCs w:val="22"/>
        </w:rPr>
        <w:t>REQUIRED TEXTBOOK &amp; SUPPLIES:</w:t>
      </w:r>
    </w:p>
    <w:p w14:paraId="3E2D38D7" w14:textId="77777777" w:rsidR="00E5176D" w:rsidRDefault="00F76137" w:rsidP="00362204">
      <w:pPr>
        <w:outlineLvl w:val="0"/>
        <w:rPr>
          <w:b/>
          <w:sz w:val="22"/>
          <w:szCs w:val="22"/>
        </w:rPr>
      </w:pPr>
      <w:r>
        <w:rPr>
          <w:b/>
          <w:sz w:val="22"/>
          <w:szCs w:val="22"/>
        </w:rPr>
        <w:t>None-Supplemental Materials will be provided</w:t>
      </w:r>
    </w:p>
    <w:p w14:paraId="67EA5A95" w14:textId="77777777" w:rsidR="00F76137" w:rsidRPr="001C4687" w:rsidRDefault="00F76137" w:rsidP="00362204">
      <w:pPr>
        <w:outlineLvl w:val="0"/>
        <w:rPr>
          <w:b/>
          <w:sz w:val="22"/>
          <w:szCs w:val="22"/>
        </w:rPr>
      </w:pPr>
    </w:p>
    <w:p w14:paraId="24A1F51A" w14:textId="77777777" w:rsidR="00B6240F" w:rsidRPr="001C4687" w:rsidRDefault="00B6240F" w:rsidP="00362204">
      <w:pPr>
        <w:outlineLvl w:val="0"/>
        <w:rPr>
          <w:b/>
          <w:sz w:val="22"/>
          <w:szCs w:val="22"/>
        </w:rPr>
      </w:pPr>
      <w:r w:rsidRPr="001C4687">
        <w:rPr>
          <w:b/>
          <w:sz w:val="22"/>
          <w:szCs w:val="22"/>
        </w:rPr>
        <w:t xml:space="preserve">PHILOSOPHY OF GENERAL EDUCATION: </w:t>
      </w:r>
    </w:p>
    <w:p w14:paraId="74449A4B" w14:textId="77777777" w:rsidR="004B13BF" w:rsidRDefault="00FB6F54" w:rsidP="004B13BF">
      <w:pPr>
        <w:rPr>
          <w:sz w:val="22"/>
          <w:szCs w:val="22"/>
        </w:rPr>
      </w:pPr>
      <w:r>
        <w:rPr>
          <w:sz w:val="22"/>
          <w:szCs w:val="22"/>
        </w:rPr>
        <w:t>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w:t>
      </w:r>
      <w:r w:rsidR="004B13BF" w:rsidRPr="001C4687">
        <w:rPr>
          <w:sz w:val="22"/>
          <w:szCs w:val="22"/>
        </w:rPr>
        <w:t xml:space="preserve">.  </w:t>
      </w:r>
    </w:p>
    <w:p w14:paraId="06E023C3" w14:textId="77777777" w:rsidR="00146C84" w:rsidRDefault="00146C84" w:rsidP="004B13BF">
      <w:pPr>
        <w:rPr>
          <w:sz w:val="22"/>
          <w:szCs w:val="22"/>
        </w:rPr>
      </w:pPr>
    </w:p>
    <w:p w14:paraId="5FC8B4B3" w14:textId="77777777" w:rsidR="00146C84" w:rsidRPr="00463A87" w:rsidRDefault="00E644DF" w:rsidP="004B13BF">
      <w:pPr>
        <w:rPr>
          <w:b/>
          <w:sz w:val="22"/>
          <w:szCs w:val="22"/>
        </w:rPr>
      </w:pPr>
      <w:r w:rsidRPr="00463A87">
        <w:rPr>
          <w:b/>
          <w:sz w:val="22"/>
          <w:szCs w:val="22"/>
        </w:rPr>
        <w:t xml:space="preserve">DONNELLY </w:t>
      </w:r>
      <w:r w:rsidR="00B12BC6" w:rsidRPr="00463A87">
        <w:rPr>
          <w:b/>
          <w:sz w:val="22"/>
          <w:szCs w:val="22"/>
        </w:rPr>
        <w:t>COLLEGE LEARNING OUTCOMES</w:t>
      </w:r>
      <w:r w:rsidR="00146C84" w:rsidRPr="00463A87">
        <w:rPr>
          <w:b/>
          <w:sz w:val="22"/>
          <w:szCs w:val="22"/>
        </w:rPr>
        <w:t>:</w:t>
      </w:r>
    </w:p>
    <w:p w14:paraId="31C90E18" w14:textId="77777777" w:rsidR="00FF2B00" w:rsidRPr="00463A87" w:rsidRDefault="00FF2B00" w:rsidP="00362204">
      <w:pPr>
        <w:outlineLvl w:val="0"/>
        <w:rPr>
          <w:sz w:val="22"/>
          <w:szCs w:val="22"/>
        </w:rPr>
      </w:pPr>
    </w:p>
    <w:p w14:paraId="092E8B1C" w14:textId="77777777" w:rsidR="00146C84" w:rsidRPr="00463A87" w:rsidRDefault="006E624A" w:rsidP="006D20C9">
      <w:pPr>
        <w:numPr>
          <w:ilvl w:val="0"/>
          <w:numId w:val="1"/>
        </w:numPr>
        <w:rPr>
          <w:bCs/>
          <w:color w:val="000000"/>
          <w:sz w:val="22"/>
          <w:szCs w:val="22"/>
        </w:rPr>
      </w:pPr>
      <w:r w:rsidRPr="00463A87">
        <w:rPr>
          <w:b/>
          <w:bCs/>
          <w:color w:val="000000"/>
          <w:sz w:val="22"/>
          <w:szCs w:val="22"/>
        </w:rPr>
        <w:t xml:space="preserve">Communication Skills: </w:t>
      </w:r>
      <w:r w:rsidRPr="00463A87">
        <w:rPr>
          <w:bCs/>
          <w:color w:val="000000"/>
          <w:sz w:val="22"/>
          <w:szCs w:val="22"/>
        </w:rPr>
        <w:t xml:space="preserve">Students will </w:t>
      </w:r>
      <w:r w:rsidR="00146C84" w:rsidRPr="00463A87">
        <w:rPr>
          <w:bCs/>
          <w:color w:val="000000"/>
          <w:sz w:val="22"/>
          <w:szCs w:val="22"/>
        </w:rPr>
        <w:t>communicate effectively in writing and speaking.</w:t>
      </w:r>
    </w:p>
    <w:p w14:paraId="599B6339" w14:textId="77777777" w:rsidR="006E624A" w:rsidRPr="00463A87" w:rsidRDefault="006E624A" w:rsidP="006D20C9">
      <w:pPr>
        <w:numPr>
          <w:ilvl w:val="0"/>
          <w:numId w:val="1"/>
        </w:numPr>
        <w:rPr>
          <w:bCs/>
          <w:color w:val="000000"/>
          <w:sz w:val="22"/>
          <w:szCs w:val="22"/>
        </w:rPr>
      </w:pPr>
      <w:r w:rsidRPr="00463A87">
        <w:rPr>
          <w:b/>
          <w:bCs/>
          <w:color w:val="000000"/>
          <w:sz w:val="22"/>
          <w:szCs w:val="22"/>
        </w:rPr>
        <w:t xml:space="preserve">Technology and Information Literacy Skills: </w:t>
      </w:r>
      <w:r w:rsidRPr="00463A87">
        <w:rPr>
          <w:bCs/>
          <w:color w:val="000000"/>
          <w:sz w:val="22"/>
          <w:szCs w:val="22"/>
        </w:rPr>
        <w:t xml:space="preserve">Students will demonstrate proficiency in </w:t>
      </w:r>
      <w:r w:rsidR="00146C84" w:rsidRPr="00463A87">
        <w:rPr>
          <w:bCs/>
          <w:color w:val="000000"/>
          <w:sz w:val="22"/>
          <w:szCs w:val="22"/>
        </w:rPr>
        <w:t>information literacy skills.</w:t>
      </w:r>
    </w:p>
    <w:p w14:paraId="393A686F" w14:textId="77777777" w:rsidR="006E624A" w:rsidRPr="00463A87" w:rsidRDefault="006E624A" w:rsidP="006D20C9">
      <w:pPr>
        <w:numPr>
          <w:ilvl w:val="0"/>
          <w:numId w:val="1"/>
        </w:numPr>
        <w:rPr>
          <w:bCs/>
          <w:color w:val="000000"/>
          <w:sz w:val="22"/>
          <w:szCs w:val="22"/>
        </w:rPr>
      </w:pPr>
      <w:r w:rsidRPr="00463A87">
        <w:rPr>
          <w:b/>
          <w:bCs/>
          <w:color w:val="000000"/>
          <w:sz w:val="22"/>
          <w:szCs w:val="22"/>
        </w:rPr>
        <w:t>Symbolic Problem Solving:</w:t>
      </w:r>
      <w:r w:rsidR="00D53B42" w:rsidRPr="00463A87">
        <w:rPr>
          <w:b/>
          <w:bCs/>
          <w:color w:val="000000"/>
          <w:sz w:val="22"/>
          <w:szCs w:val="22"/>
        </w:rPr>
        <w:t xml:space="preserve"> </w:t>
      </w:r>
      <w:r w:rsidR="00D53B42" w:rsidRPr="00463A87">
        <w:rPr>
          <w:bCs/>
          <w:color w:val="000000"/>
          <w:sz w:val="22"/>
          <w:szCs w:val="22"/>
        </w:rPr>
        <w:t>Students will demonstrate competency in qualitative and quantitative problem solving.</w:t>
      </w:r>
      <w:r w:rsidRPr="00463A87">
        <w:rPr>
          <w:b/>
          <w:bCs/>
          <w:color w:val="000000"/>
          <w:sz w:val="22"/>
          <w:szCs w:val="22"/>
        </w:rPr>
        <w:t xml:space="preserve"> </w:t>
      </w:r>
      <w:r w:rsidR="00D53B42" w:rsidRPr="00463A87">
        <w:rPr>
          <w:bCs/>
          <w:color w:val="000000"/>
          <w:sz w:val="22"/>
          <w:szCs w:val="22"/>
        </w:rPr>
        <w:tab/>
      </w:r>
    </w:p>
    <w:p w14:paraId="10C5454A" w14:textId="77777777" w:rsidR="006F17B7" w:rsidRPr="00463A87" w:rsidRDefault="006E624A" w:rsidP="006D20C9">
      <w:pPr>
        <w:numPr>
          <w:ilvl w:val="0"/>
          <w:numId w:val="1"/>
        </w:numPr>
        <w:rPr>
          <w:bCs/>
          <w:color w:val="000000"/>
          <w:sz w:val="22"/>
          <w:szCs w:val="22"/>
        </w:rPr>
      </w:pPr>
      <w:r w:rsidRPr="00463A87">
        <w:rPr>
          <w:b/>
          <w:bCs/>
          <w:color w:val="000000"/>
          <w:sz w:val="22"/>
          <w:szCs w:val="22"/>
        </w:rPr>
        <w:t xml:space="preserve">Analytical Thinking: </w:t>
      </w:r>
      <w:r w:rsidRPr="00463A87">
        <w:rPr>
          <w:bCs/>
          <w:color w:val="000000"/>
          <w:sz w:val="22"/>
          <w:szCs w:val="22"/>
        </w:rPr>
        <w:t>Students will employ reflective thinking to evaluate diverse ideas in the search for truth.</w:t>
      </w:r>
    </w:p>
    <w:p w14:paraId="7AFFEEFD" w14:textId="77777777" w:rsidR="006F17B7" w:rsidRPr="00463A87" w:rsidRDefault="006E624A" w:rsidP="006D20C9">
      <w:pPr>
        <w:numPr>
          <w:ilvl w:val="0"/>
          <w:numId w:val="1"/>
        </w:numPr>
        <w:rPr>
          <w:bCs/>
          <w:color w:val="000000"/>
          <w:sz w:val="22"/>
          <w:szCs w:val="22"/>
        </w:rPr>
      </w:pPr>
      <w:r w:rsidRPr="00463A87">
        <w:rPr>
          <w:b/>
          <w:bCs/>
          <w:color w:val="000000"/>
          <w:sz w:val="22"/>
          <w:szCs w:val="22"/>
        </w:rPr>
        <w:lastRenderedPageBreak/>
        <w:t>Personal and Interpersonal Skills:</w:t>
      </w:r>
      <w:r w:rsidR="00D53B42" w:rsidRPr="00463A87">
        <w:rPr>
          <w:b/>
          <w:bCs/>
          <w:color w:val="000000"/>
          <w:sz w:val="22"/>
          <w:szCs w:val="22"/>
        </w:rPr>
        <w:t xml:space="preserve"> </w:t>
      </w:r>
      <w:r w:rsidR="00D53B42" w:rsidRPr="00463A87">
        <w:rPr>
          <w:bCs/>
          <w:color w:val="000000"/>
          <w:sz w:val="22"/>
          <w:szCs w:val="22"/>
        </w:rPr>
        <w:t>Students will develop an understanding across cultural differences locally, nationally, and internationally.</w:t>
      </w:r>
    </w:p>
    <w:p w14:paraId="47804836" w14:textId="77777777" w:rsidR="006E624A" w:rsidRPr="00463A87" w:rsidRDefault="006E624A" w:rsidP="006D20C9">
      <w:pPr>
        <w:numPr>
          <w:ilvl w:val="0"/>
          <w:numId w:val="1"/>
        </w:numPr>
        <w:rPr>
          <w:color w:val="000000"/>
          <w:sz w:val="22"/>
          <w:szCs w:val="22"/>
        </w:rPr>
      </w:pPr>
      <w:r w:rsidRPr="00463A87">
        <w:rPr>
          <w:b/>
          <w:bCs/>
          <w:color w:val="000000"/>
          <w:sz w:val="22"/>
          <w:szCs w:val="22"/>
        </w:rPr>
        <w:t xml:space="preserve">Academic Inquiry: </w:t>
      </w:r>
      <w:r w:rsidRPr="00463A87">
        <w:rPr>
          <w:bCs/>
          <w:color w:val="000000"/>
          <w:sz w:val="22"/>
          <w:szCs w:val="22"/>
        </w:rPr>
        <w:t xml:space="preserve">Students will </w:t>
      </w:r>
      <w:r w:rsidR="006F17B7" w:rsidRPr="00463A87">
        <w:rPr>
          <w:bCs/>
          <w:color w:val="000000"/>
          <w:sz w:val="22"/>
          <w:szCs w:val="22"/>
        </w:rPr>
        <w:t>engage independently and effectively in lifelong learning.</w:t>
      </w:r>
    </w:p>
    <w:p w14:paraId="1F5F1377" w14:textId="77777777" w:rsidR="006E624A" w:rsidRPr="00463A87" w:rsidRDefault="006E624A" w:rsidP="006D20C9">
      <w:pPr>
        <w:numPr>
          <w:ilvl w:val="0"/>
          <w:numId w:val="1"/>
        </w:numPr>
        <w:outlineLvl w:val="0"/>
        <w:rPr>
          <w:sz w:val="22"/>
          <w:szCs w:val="22"/>
        </w:rPr>
      </w:pPr>
      <w:r w:rsidRPr="00463A87">
        <w:rPr>
          <w:b/>
          <w:bCs/>
          <w:color w:val="000000"/>
          <w:sz w:val="22"/>
          <w:szCs w:val="22"/>
        </w:rPr>
        <w:t xml:space="preserve">Values: </w:t>
      </w:r>
      <w:r w:rsidR="006F17B7" w:rsidRPr="00463A87">
        <w:rPr>
          <w:bCs/>
          <w:color w:val="000000"/>
          <w:sz w:val="22"/>
          <w:szCs w:val="22"/>
        </w:rPr>
        <w:t>S</w:t>
      </w:r>
      <w:r w:rsidRPr="00463A87">
        <w:rPr>
          <w:bCs/>
          <w:color w:val="000000"/>
          <w:sz w:val="22"/>
          <w:szCs w:val="22"/>
        </w:rPr>
        <w:t xml:space="preserve">tudents will </w:t>
      </w:r>
      <w:r w:rsidR="00B12BC6" w:rsidRPr="00463A87">
        <w:rPr>
          <w:bCs/>
          <w:color w:val="000000"/>
          <w:sz w:val="22"/>
          <w:szCs w:val="22"/>
        </w:rPr>
        <w:t>demonstrate</w:t>
      </w:r>
      <w:r w:rsidRPr="00463A87">
        <w:rPr>
          <w:bCs/>
          <w:color w:val="000000"/>
          <w:sz w:val="22"/>
          <w:szCs w:val="22"/>
        </w:rPr>
        <w:t xml:space="preserve"> </w:t>
      </w:r>
      <w:r w:rsidR="006F17B7" w:rsidRPr="00463A87">
        <w:rPr>
          <w:bCs/>
          <w:color w:val="000000"/>
          <w:sz w:val="22"/>
          <w:szCs w:val="22"/>
        </w:rPr>
        <w:t>moral and ethical behavior in keeping with our Catholic identity.</w:t>
      </w:r>
    </w:p>
    <w:p w14:paraId="1D7A7986" w14:textId="77777777" w:rsidR="006E624A" w:rsidRDefault="006E624A" w:rsidP="006E624A">
      <w:pPr>
        <w:outlineLvl w:val="0"/>
        <w:rPr>
          <w:sz w:val="22"/>
          <w:szCs w:val="22"/>
        </w:rPr>
      </w:pPr>
    </w:p>
    <w:p w14:paraId="7E94D37B" w14:textId="77777777" w:rsidR="00B15B21" w:rsidRDefault="00B15B21" w:rsidP="006E624A">
      <w:pPr>
        <w:outlineLvl w:val="0"/>
        <w:rPr>
          <w:sz w:val="22"/>
          <w:szCs w:val="22"/>
        </w:rPr>
      </w:pPr>
    </w:p>
    <w:p w14:paraId="2E8212AA" w14:textId="77777777" w:rsidR="00B15B21" w:rsidRPr="00463A87" w:rsidRDefault="00B15B21" w:rsidP="006E624A">
      <w:pPr>
        <w:outlineLvl w:val="0"/>
        <w:rPr>
          <w:sz w:val="22"/>
          <w:szCs w:val="22"/>
        </w:rPr>
      </w:pPr>
    </w:p>
    <w:p w14:paraId="4F12DCB2" w14:textId="77777777" w:rsidR="002D5E34" w:rsidRPr="00463A87" w:rsidRDefault="002D5E34">
      <w:pPr>
        <w:rPr>
          <w:sz w:val="22"/>
          <w:szCs w:val="22"/>
        </w:rPr>
      </w:pPr>
    </w:p>
    <w:p w14:paraId="21A989CF" w14:textId="77777777" w:rsidR="00034EEC" w:rsidRDefault="00034EEC" w:rsidP="00034EEC">
      <w:pPr>
        <w:outlineLvl w:val="0"/>
        <w:rPr>
          <w:b/>
          <w:sz w:val="22"/>
          <w:szCs w:val="22"/>
        </w:rPr>
      </w:pPr>
      <w:r>
        <w:rPr>
          <w:b/>
          <w:sz w:val="22"/>
          <w:szCs w:val="22"/>
        </w:rPr>
        <w:t>LIBERAL ARTS AND SCIENCES PROGRAM LEARNING OUTCOMES:</w:t>
      </w:r>
    </w:p>
    <w:p w14:paraId="00188852" w14:textId="77777777" w:rsidR="00034EEC" w:rsidRDefault="00034EEC" w:rsidP="00034EEC">
      <w:pPr>
        <w:outlineLvl w:val="0"/>
        <w:rPr>
          <w:sz w:val="22"/>
          <w:szCs w:val="22"/>
        </w:rPr>
      </w:pPr>
      <w:r>
        <w:rPr>
          <w:sz w:val="22"/>
          <w:szCs w:val="22"/>
        </w:rPr>
        <w:t>In addition to the general education learning outcomes, upon successful completion of the Associate of Arts in Liberal Arts degree, the graduate should be able to demonstrate:</w:t>
      </w:r>
    </w:p>
    <w:p w14:paraId="48325528" w14:textId="77777777" w:rsidR="00034EEC" w:rsidRDefault="00034EEC" w:rsidP="006D20C9">
      <w:pPr>
        <w:numPr>
          <w:ilvl w:val="0"/>
          <w:numId w:val="5"/>
        </w:numPr>
        <w:outlineLvl w:val="0"/>
        <w:rPr>
          <w:sz w:val="22"/>
          <w:szCs w:val="22"/>
        </w:rPr>
      </w:pPr>
      <w:r>
        <w:rPr>
          <w:sz w:val="22"/>
          <w:szCs w:val="22"/>
        </w:rPr>
        <w:t>Proficiency and creativity in written and verbal communication.</w:t>
      </w:r>
    </w:p>
    <w:p w14:paraId="4DF9AF2E" w14:textId="77777777" w:rsidR="00034EEC" w:rsidRDefault="00034EEC" w:rsidP="006D20C9">
      <w:pPr>
        <w:numPr>
          <w:ilvl w:val="0"/>
          <w:numId w:val="5"/>
        </w:numPr>
        <w:outlineLvl w:val="0"/>
        <w:rPr>
          <w:sz w:val="22"/>
          <w:szCs w:val="22"/>
        </w:rPr>
      </w:pPr>
      <w:r>
        <w:rPr>
          <w:sz w:val="22"/>
          <w:szCs w:val="22"/>
        </w:rPr>
        <w:t>Effective use of current technology in support of academic work.</w:t>
      </w:r>
    </w:p>
    <w:p w14:paraId="7EC26268" w14:textId="77777777" w:rsidR="00034EEC" w:rsidRDefault="00034EEC" w:rsidP="006D20C9">
      <w:pPr>
        <w:numPr>
          <w:ilvl w:val="0"/>
          <w:numId w:val="5"/>
        </w:numPr>
        <w:outlineLvl w:val="0"/>
        <w:rPr>
          <w:sz w:val="22"/>
          <w:szCs w:val="22"/>
        </w:rPr>
      </w:pPr>
      <w:r>
        <w:rPr>
          <w:sz w:val="22"/>
          <w:szCs w:val="22"/>
        </w:rPr>
        <w:t>Proficient use of qualitative and quantitative methods in problem solving.</w:t>
      </w:r>
    </w:p>
    <w:p w14:paraId="024622CD" w14:textId="77777777" w:rsidR="00034EEC" w:rsidRDefault="00034EEC" w:rsidP="006D20C9">
      <w:pPr>
        <w:numPr>
          <w:ilvl w:val="0"/>
          <w:numId w:val="5"/>
        </w:numPr>
        <w:outlineLvl w:val="0"/>
        <w:rPr>
          <w:sz w:val="22"/>
          <w:szCs w:val="22"/>
        </w:rPr>
      </w:pPr>
      <w:r>
        <w:rPr>
          <w:sz w:val="22"/>
          <w:szCs w:val="22"/>
        </w:rPr>
        <w:t>Critical and Analytical thinking across a range of disciplines.</w:t>
      </w:r>
    </w:p>
    <w:p w14:paraId="57B1BF0E" w14:textId="77777777" w:rsidR="00034EEC" w:rsidRDefault="00034EEC" w:rsidP="006D20C9">
      <w:pPr>
        <w:numPr>
          <w:ilvl w:val="0"/>
          <w:numId w:val="5"/>
        </w:numPr>
        <w:outlineLvl w:val="0"/>
        <w:rPr>
          <w:sz w:val="22"/>
          <w:szCs w:val="22"/>
        </w:rPr>
      </w:pPr>
      <w:r>
        <w:rPr>
          <w:sz w:val="22"/>
          <w:szCs w:val="22"/>
        </w:rPr>
        <w:t>A commitment to ethics and integrity in academic and professional relationships, within the community and the environment.</w:t>
      </w:r>
    </w:p>
    <w:p w14:paraId="58FB58D9" w14:textId="77777777" w:rsidR="00034EEC" w:rsidRDefault="00034EEC" w:rsidP="00034EEC">
      <w:pPr>
        <w:ind w:left="360"/>
        <w:outlineLvl w:val="0"/>
        <w:rPr>
          <w:sz w:val="22"/>
          <w:szCs w:val="22"/>
        </w:rPr>
      </w:pPr>
      <w:r>
        <w:rPr>
          <w:sz w:val="22"/>
          <w:szCs w:val="22"/>
        </w:rPr>
        <w:t>6a. The ability to conduct research using sources, strategies, and approaches across disciplines. (AA)</w:t>
      </w:r>
    </w:p>
    <w:p w14:paraId="3D8C68BB" w14:textId="77777777" w:rsidR="00034EEC" w:rsidRDefault="00034EEC" w:rsidP="00034EEC">
      <w:pPr>
        <w:ind w:left="360"/>
        <w:outlineLvl w:val="0"/>
        <w:rPr>
          <w:sz w:val="22"/>
          <w:szCs w:val="22"/>
        </w:rPr>
      </w:pPr>
      <w:r>
        <w:rPr>
          <w:sz w:val="22"/>
          <w:szCs w:val="22"/>
        </w:rPr>
        <w:t>6b. The use of the scientific method. (AS)</w:t>
      </w:r>
    </w:p>
    <w:p w14:paraId="4E9A96FD" w14:textId="77777777" w:rsidR="00034EEC" w:rsidRDefault="00034EEC" w:rsidP="00034EEC">
      <w:pPr>
        <w:ind w:left="360"/>
        <w:outlineLvl w:val="0"/>
        <w:rPr>
          <w:sz w:val="22"/>
          <w:szCs w:val="22"/>
        </w:rPr>
      </w:pPr>
    </w:p>
    <w:p w14:paraId="1B9F4593" w14:textId="77777777" w:rsidR="002A780D" w:rsidRPr="004F0879" w:rsidRDefault="002A780D" w:rsidP="00362204">
      <w:pPr>
        <w:outlineLvl w:val="0"/>
        <w:rPr>
          <w:sz w:val="22"/>
          <w:szCs w:val="22"/>
        </w:rPr>
      </w:pPr>
    </w:p>
    <w:p w14:paraId="483CCDD3" w14:textId="77777777" w:rsidR="001A1F9E" w:rsidRDefault="00034EEC" w:rsidP="001A1F9E">
      <w:pPr>
        <w:outlineLvl w:val="0"/>
        <w:rPr>
          <w:b/>
          <w:sz w:val="22"/>
          <w:szCs w:val="22"/>
        </w:rPr>
      </w:pPr>
      <w:r>
        <w:rPr>
          <w:b/>
          <w:sz w:val="22"/>
          <w:szCs w:val="22"/>
        </w:rPr>
        <w:t xml:space="preserve">ED101 Introduction to Teaching </w:t>
      </w:r>
      <w:r w:rsidR="00B12BC6" w:rsidRPr="00463A87">
        <w:rPr>
          <w:b/>
          <w:sz w:val="22"/>
          <w:szCs w:val="22"/>
        </w:rPr>
        <w:t>STUDENT LEARNING OUTCOMES</w:t>
      </w:r>
      <w:r w:rsidR="00C42EA4" w:rsidRPr="00463A87">
        <w:rPr>
          <w:b/>
          <w:sz w:val="22"/>
          <w:szCs w:val="22"/>
        </w:rPr>
        <w:t>:</w:t>
      </w:r>
    </w:p>
    <w:p w14:paraId="5FB1050C" w14:textId="77777777" w:rsidR="004F0879" w:rsidRPr="004F0879" w:rsidRDefault="004F0879" w:rsidP="001A1F9E">
      <w:pPr>
        <w:outlineLvl w:val="0"/>
        <w:rPr>
          <w:sz w:val="22"/>
          <w:szCs w:val="22"/>
        </w:rPr>
      </w:pPr>
      <w:r>
        <w:rPr>
          <w:b/>
          <w:sz w:val="22"/>
          <w:szCs w:val="22"/>
        </w:rPr>
        <w:tab/>
      </w:r>
      <w:r w:rsidRPr="004F0879">
        <w:rPr>
          <w:sz w:val="22"/>
          <w:szCs w:val="22"/>
        </w:rPr>
        <w:t>Students will have the ability to:</w:t>
      </w:r>
    </w:p>
    <w:p w14:paraId="251B7EB1" w14:textId="77777777" w:rsidR="00D53B42" w:rsidRDefault="004F0879" w:rsidP="006D20C9">
      <w:pPr>
        <w:numPr>
          <w:ilvl w:val="0"/>
          <w:numId w:val="4"/>
        </w:numPr>
        <w:outlineLvl w:val="0"/>
        <w:rPr>
          <w:sz w:val="22"/>
          <w:szCs w:val="22"/>
        </w:rPr>
      </w:pPr>
      <w:r>
        <w:rPr>
          <w:sz w:val="22"/>
          <w:szCs w:val="22"/>
        </w:rPr>
        <w:t>Demonstrate reflective practice by giving thoughtful attention to ideas expressed in class discussions and assignments.</w:t>
      </w:r>
    </w:p>
    <w:p w14:paraId="2AD82445" w14:textId="77777777" w:rsidR="004F0879" w:rsidRDefault="004F0879" w:rsidP="006D20C9">
      <w:pPr>
        <w:numPr>
          <w:ilvl w:val="0"/>
          <w:numId w:val="4"/>
        </w:numPr>
        <w:outlineLvl w:val="0"/>
        <w:rPr>
          <w:sz w:val="22"/>
          <w:szCs w:val="22"/>
        </w:rPr>
      </w:pPr>
      <w:r>
        <w:rPr>
          <w:sz w:val="22"/>
          <w:szCs w:val="22"/>
        </w:rPr>
        <w:t>Identify instruction that creates an effective bridge between curriculum goals, assessment and student outcomes.</w:t>
      </w:r>
    </w:p>
    <w:p w14:paraId="40F427FC" w14:textId="77777777" w:rsidR="004F0879" w:rsidRDefault="004F0879" w:rsidP="006D20C9">
      <w:pPr>
        <w:numPr>
          <w:ilvl w:val="0"/>
          <w:numId w:val="4"/>
        </w:numPr>
        <w:outlineLvl w:val="0"/>
        <w:rPr>
          <w:sz w:val="22"/>
          <w:szCs w:val="22"/>
        </w:rPr>
      </w:pPr>
      <w:r>
        <w:rPr>
          <w:sz w:val="22"/>
          <w:szCs w:val="22"/>
        </w:rPr>
        <w:t>Describe and understand the social, historical and philosophical factors that influence elementary schools in America.</w:t>
      </w:r>
    </w:p>
    <w:p w14:paraId="71AEBBDF" w14:textId="77777777" w:rsidR="004F0879" w:rsidRDefault="004F0879" w:rsidP="006D20C9">
      <w:pPr>
        <w:numPr>
          <w:ilvl w:val="0"/>
          <w:numId w:val="4"/>
        </w:numPr>
        <w:outlineLvl w:val="0"/>
        <w:rPr>
          <w:sz w:val="22"/>
          <w:szCs w:val="22"/>
        </w:rPr>
      </w:pPr>
      <w:r>
        <w:rPr>
          <w:sz w:val="22"/>
          <w:szCs w:val="22"/>
        </w:rPr>
        <w:t xml:space="preserve">Identify the role of local, state and federal governments </w:t>
      </w:r>
      <w:r w:rsidR="00034EEC">
        <w:rPr>
          <w:sz w:val="22"/>
          <w:szCs w:val="22"/>
        </w:rPr>
        <w:t>about</w:t>
      </w:r>
      <w:r>
        <w:rPr>
          <w:sz w:val="22"/>
          <w:szCs w:val="22"/>
        </w:rPr>
        <w:t xml:space="preserve"> education.</w:t>
      </w:r>
    </w:p>
    <w:p w14:paraId="576A453C" w14:textId="77777777" w:rsidR="004F0879" w:rsidRDefault="004F0879" w:rsidP="006D20C9">
      <w:pPr>
        <w:numPr>
          <w:ilvl w:val="0"/>
          <w:numId w:val="4"/>
        </w:numPr>
        <w:outlineLvl w:val="0"/>
        <w:rPr>
          <w:sz w:val="22"/>
          <w:szCs w:val="22"/>
        </w:rPr>
      </w:pPr>
      <w:r>
        <w:rPr>
          <w:sz w:val="22"/>
          <w:szCs w:val="22"/>
        </w:rPr>
        <w:t>Identify and understand differences and commonalties within urban, suburban and rural schools.</w:t>
      </w:r>
    </w:p>
    <w:p w14:paraId="22EEE5F1" w14:textId="77777777" w:rsidR="004F0879" w:rsidRDefault="004F0879" w:rsidP="006D20C9">
      <w:pPr>
        <w:numPr>
          <w:ilvl w:val="0"/>
          <w:numId w:val="4"/>
        </w:numPr>
        <w:outlineLvl w:val="0"/>
        <w:rPr>
          <w:sz w:val="22"/>
          <w:szCs w:val="22"/>
        </w:rPr>
      </w:pPr>
      <w:r>
        <w:rPr>
          <w:sz w:val="22"/>
          <w:szCs w:val="22"/>
        </w:rPr>
        <w:t>Describe and examine one’s own values, beliefs and assumptions about the teaching profession.</w:t>
      </w:r>
    </w:p>
    <w:p w14:paraId="41F80B8B" w14:textId="77777777" w:rsidR="001A1F9E" w:rsidRPr="001A1F9E" w:rsidRDefault="001A1F9E" w:rsidP="001A1F9E">
      <w:pPr>
        <w:outlineLvl w:val="0"/>
        <w:rPr>
          <w:b/>
          <w:sz w:val="22"/>
          <w:szCs w:val="2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2"/>
        <w:gridCol w:w="2592"/>
        <w:gridCol w:w="2592"/>
        <w:gridCol w:w="2592"/>
      </w:tblGrid>
      <w:tr w:rsidR="00D53B42" w:rsidRPr="00CD0440" w14:paraId="4F9F3E9F" w14:textId="77777777" w:rsidTr="00D14FF1">
        <w:tc>
          <w:tcPr>
            <w:tcW w:w="2592" w:type="dxa"/>
            <w:shd w:val="clear" w:color="auto" w:fill="auto"/>
            <w:vAlign w:val="center"/>
          </w:tcPr>
          <w:p w14:paraId="63DFA7CA" w14:textId="77777777" w:rsidR="0057038E" w:rsidRPr="00463A87" w:rsidRDefault="00E644DF" w:rsidP="00D14FF1">
            <w:pPr>
              <w:spacing w:before="60"/>
              <w:jc w:val="center"/>
              <w:rPr>
                <w:b/>
                <w:sz w:val="22"/>
                <w:szCs w:val="22"/>
              </w:rPr>
            </w:pPr>
            <w:r w:rsidRPr="00463A87">
              <w:rPr>
                <w:b/>
                <w:sz w:val="22"/>
                <w:szCs w:val="22"/>
              </w:rPr>
              <w:t xml:space="preserve">Donnelly </w:t>
            </w:r>
            <w:r w:rsidR="0057038E" w:rsidRPr="00463A87">
              <w:rPr>
                <w:b/>
                <w:sz w:val="22"/>
                <w:szCs w:val="22"/>
              </w:rPr>
              <w:t>College</w:t>
            </w:r>
          </w:p>
          <w:p w14:paraId="1634D77D" w14:textId="77777777" w:rsidR="00D53B42" w:rsidRPr="00463A87" w:rsidRDefault="00D53B42" w:rsidP="00D14FF1">
            <w:pPr>
              <w:spacing w:after="60"/>
              <w:jc w:val="center"/>
              <w:rPr>
                <w:b/>
                <w:sz w:val="22"/>
                <w:szCs w:val="22"/>
              </w:rPr>
            </w:pPr>
            <w:r w:rsidRPr="00463A87">
              <w:rPr>
                <w:b/>
                <w:sz w:val="22"/>
                <w:szCs w:val="22"/>
              </w:rPr>
              <w:t>Learning Outcomes</w:t>
            </w:r>
          </w:p>
        </w:tc>
        <w:tc>
          <w:tcPr>
            <w:tcW w:w="2592" w:type="dxa"/>
            <w:shd w:val="clear" w:color="auto" w:fill="auto"/>
            <w:vAlign w:val="center"/>
          </w:tcPr>
          <w:p w14:paraId="043B877E" w14:textId="77777777" w:rsidR="00D53B42" w:rsidRPr="00463A87" w:rsidRDefault="00D53B42" w:rsidP="00D14FF1">
            <w:pPr>
              <w:spacing w:before="60" w:after="60"/>
              <w:jc w:val="center"/>
              <w:rPr>
                <w:b/>
                <w:sz w:val="22"/>
                <w:szCs w:val="22"/>
              </w:rPr>
            </w:pPr>
            <w:r w:rsidRPr="00463A87">
              <w:rPr>
                <w:b/>
                <w:sz w:val="22"/>
                <w:szCs w:val="22"/>
              </w:rPr>
              <w:t>Program Learning Outcomes</w:t>
            </w:r>
            <w:r w:rsidR="00D14FF1" w:rsidRPr="00463A87">
              <w:rPr>
                <w:b/>
                <w:sz w:val="22"/>
                <w:szCs w:val="22"/>
                <w:vertAlign w:val="superscript"/>
              </w:rPr>
              <w:t>1</w:t>
            </w:r>
          </w:p>
        </w:tc>
        <w:tc>
          <w:tcPr>
            <w:tcW w:w="2592" w:type="dxa"/>
            <w:shd w:val="clear" w:color="auto" w:fill="auto"/>
            <w:vAlign w:val="center"/>
          </w:tcPr>
          <w:p w14:paraId="7AC99F46" w14:textId="77777777" w:rsidR="00D53B42" w:rsidRPr="00463A87" w:rsidRDefault="00D53B42" w:rsidP="00D14FF1">
            <w:pPr>
              <w:spacing w:before="60" w:after="60"/>
              <w:jc w:val="center"/>
              <w:rPr>
                <w:b/>
                <w:sz w:val="22"/>
                <w:szCs w:val="22"/>
              </w:rPr>
            </w:pPr>
            <w:r w:rsidRPr="00463A87">
              <w:rPr>
                <w:b/>
                <w:sz w:val="22"/>
                <w:szCs w:val="22"/>
              </w:rPr>
              <w:t>Student Learning Outcomes</w:t>
            </w:r>
            <w:r w:rsidR="00D14FF1" w:rsidRPr="00463A87">
              <w:rPr>
                <w:b/>
                <w:sz w:val="22"/>
                <w:szCs w:val="22"/>
                <w:vertAlign w:val="superscript"/>
              </w:rPr>
              <w:t>2</w:t>
            </w:r>
          </w:p>
        </w:tc>
        <w:tc>
          <w:tcPr>
            <w:tcW w:w="2592" w:type="dxa"/>
            <w:shd w:val="clear" w:color="auto" w:fill="auto"/>
            <w:vAlign w:val="center"/>
          </w:tcPr>
          <w:p w14:paraId="23F02A9B" w14:textId="77777777" w:rsidR="00D53B42" w:rsidRPr="00463A87" w:rsidRDefault="00D53B42" w:rsidP="00D14FF1">
            <w:pPr>
              <w:spacing w:before="60" w:after="60"/>
              <w:jc w:val="center"/>
              <w:rPr>
                <w:b/>
                <w:sz w:val="22"/>
                <w:szCs w:val="22"/>
              </w:rPr>
            </w:pPr>
            <w:r w:rsidRPr="00463A87">
              <w:rPr>
                <w:b/>
                <w:sz w:val="22"/>
                <w:szCs w:val="22"/>
              </w:rPr>
              <w:t>Application and Assessment</w:t>
            </w:r>
            <w:r w:rsidR="00D14FF1" w:rsidRPr="00463A87">
              <w:rPr>
                <w:b/>
                <w:sz w:val="22"/>
                <w:szCs w:val="22"/>
                <w:vertAlign w:val="superscript"/>
              </w:rPr>
              <w:t>3</w:t>
            </w:r>
          </w:p>
        </w:tc>
      </w:tr>
      <w:tr w:rsidR="00B15B21" w:rsidRPr="00CD0440" w14:paraId="7D888D8F" w14:textId="77777777" w:rsidTr="00D14FF1">
        <w:tc>
          <w:tcPr>
            <w:tcW w:w="2592" w:type="dxa"/>
            <w:shd w:val="clear" w:color="auto" w:fill="auto"/>
          </w:tcPr>
          <w:p w14:paraId="2B322A16" w14:textId="77777777" w:rsidR="00B15B21" w:rsidRPr="00463A87" w:rsidRDefault="00B15B21" w:rsidP="00B15B21">
            <w:pPr>
              <w:spacing w:before="60" w:after="60"/>
              <w:rPr>
                <w:sz w:val="22"/>
                <w:szCs w:val="22"/>
              </w:rPr>
            </w:pPr>
            <w:r w:rsidRPr="00463A87">
              <w:rPr>
                <w:bCs/>
                <w:color w:val="000000"/>
                <w:sz w:val="22"/>
                <w:szCs w:val="22"/>
              </w:rPr>
              <w:t>Students will communicate effectively in writing and speaking.</w:t>
            </w:r>
          </w:p>
        </w:tc>
        <w:tc>
          <w:tcPr>
            <w:tcW w:w="2592" w:type="dxa"/>
            <w:shd w:val="clear" w:color="auto" w:fill="auto"/>
          </w:tcPr>
          <w:p w14:paraId="3E855D0B" w14:textId="77777777" w:rsidR="00B15B21" w:rsidRPr="00D71531" w:rsidRDefault="00B15B21" w:rsidP="00B15B21">
            <w:pPr>
              <w:outlineLvl w:val="0"/>
              <w:rPr>
                <w:i/>
              </w:rPr>
            </w:pPr>
            <w:r w:rsidRPr="00D71531">
              <w:t>Students will demonstrate proficiency and creativity in written and verbal communication.</w:t>
            </w:r>
          </w:p>
        </w:tc>
        <w:tc>
          <w:tcPr>
            <w:tcW w:w="2592" w:type="dxa"/>
            <w:shd w:val="clear" w:color="auto" w:fill="auto"/>
          </w:tcPr>
          <w:p w14:paraId="1D4F3AAD" w14:textId="77777777" w:rsidR="00B15B21" w:rsidRPr="00ED27DC" w:rsidRDefault="00B15B21" w:rsidP="00B15B21">
            <w:pPr>
              <w:spacing w:before="60" w:after="60"/>
              <w:rPr>
                <w:sz w:val="22"/>
                <w:szCs w:val="22"/>
              </w:rPr>
            </w:pPr>
            <w:r>
              <w:rPr>
                <w:sz w:val="22"/>
                <w:szCs w:val="22"/>
              </w:rPr>
              <w:t>Demonstrate reflective practice by giving thoughtful attention to ideas expressed in class discussions, and assignments.</w:t>
            </w:r>
          </w:p>
        </w:tc>
        <w:tc>
          <w:tcPr>
            <w:tcW w:w="2592" w:type="dxa"/>
            <w:shd w:val="clear" w:color="auto" w:fill="auto"/>
          </w:tcPr>
          <w:p w14:paraId="038AC3DC" w14:textId="77777777" w:rsidR="00B15B21" w:rsidRPr="00463A87" w:rsidRDefault="00B15B21" w:rsidP="00B15B21">
            <w:pPr>
              <w:spacing w:before="60" w:after="60"/>
              <w:rPr>
                <w:sz w:val="22"/>
                <w:szCs w:val="22"/>
              </w:rPr>
            </w:pPr>
            <w:r>
              <w:rPr>
                <w:sz w:val="22"/>
                <w:szCs w:val="22"/>
              </w:rPr>
              <w:t>Students will research theory and practice articles on teaching to prepare a reflection essay.</w:t>
            </w:r>
          </w:p>
        </w:tc>
      </w:tr>
      <w:tr w:rsidR="00B15B21" w:rsidRPr="00CD0440" w14:paraId="70EB4096" w14:textId="77777777" w:rsidTr="00D14FF1">
        <w:tc>
          <w:tcPr>
            <w:tcW w:w="2592" w:type="dxa"/>
            <w:shd w:val="clear" w:color="auto" w:fill="auto"/>
          </w:tcPr>
          <w:p w14:paraId="7AABA174" w14:textId="77777777" w:rsidR="00B15B21" w:rsidRPr="00463A87" w:rsidRDefault="00B15B21" w:rsidP="00B15B21">
            <w:pPr>
              <w:spacing w:before="60" w:after="60"/>
              <w:rPr>
                <w:bCs/>
                <w:color w:val="000000"/>
                <w:sz w:val="22"/>
                <w:szCs w:val="22"/>
              </w:rPr>
            </w:pPr>
            <w:r w:rsidRPr="00463A87">
              <w:rPr>
                <w:bCs/>
                <w:color w:val="000000"/>
                <w:sz w:val="22"/>
                <w:szCs w:val="22"/>
              </w:rPr>
              <w:t>Students will demonstrate proficiency in information literacy skills.</w:t>
            </w:r>
          </w:p>
        </w:tc>
        <w:tc>
          <w:tcPr>
            <w:tcW w:w="2592" w:type="dxa"/>
            <w:shd w:val="clear" w:color="auto" w:fill="auto"/>
          </w:tcPr>
          <w:p w14:paraId="255DDEBF" w14:textId="77777777" w:rsidR="00B15B21" w:rsidRPr="00D71531" w:rsidRDefault="00B15B21" w:rsidP="00B15B21">
            <w:pPr>
              <w:spacing w:before="60" w:after="60"/>
            </w:pPr>
            <w:r w:rsidRPr="00D71531">
              <w:t>Students will demonstrate effective use of current technology in support of academic work.</w:t>
            </w:r>
          </w:p>
        </w:tc>
        <w:tc>
          <w:tcPr>
            <w:tcW w:w="2592" w:type="dxa"/>
            <w:shd w:val="clear" w:color="auto" w:fill="auto"/>
          </w:tcPr>
          <w:p w14:paraId="1D3705C1" w14:textId="77777777" w:rsidR="00B15B21" w:rsidRPr="00463A87" w:rsidRDefault="00B15B21" w:rsidP="00B15B21">
            <w:pPr>
              <w:spacing w:before="60" w:after="60"/>
              <w:rPr>
                <w:sz w:val="22"/>
                <w:szCs w:val="22"/>
              </w:rPr>
            </w:pPr>
            <w:r>
              <w:rPr>
                <w:sz w:val="22"/>
                <w:szCs w:val="22"/>
              </w:rPr>
              <w:t>Identify instruction that creates an effective bridge between curriculum goals, assessment and student outcomes.</w:t>
            </w:r>
          </w:p>
        </w:tc>
        <w:tc>
          <w:tcPr>
            <w:tcW w:w="2592" w:type="dxa"/>
            <w:shd w:val="clear" w:color="auto" w:fill="auto"/>
          </w:tcPr>
          <w:p w14:paraId="62E471B6" w14:textId="77777777" w:rsidR="00B15B21" w:rsidRPr="00463A87" w:rsidRDefault="00B15B21" w:rsidP="00B15B21">
            <w:pPr>
              <w:spacing w:before="60" w:after="60"/>
              <w:rPr>
                <w:sz w:val="22"/>
                <w:szCs w:val="22"/>
              </w:rPr>
            </w:pPr>
          </w:p>
        </w:tc>
      </w:tr>
      <w:tr w:rsidR="00B15B21" w:rsidRPr="00CD0440" w14:paraId="55D724A3" w14:textId="77777777" w:rsidTr="00D14FF1">
        <w:tc>
          <w:tcPr>
            <w:tcW w:w="2592" w:type="dxa"/>
            <w:shd w:val="clear" w:color="auto" w:fill="auto"/>
          </w:tcPr>
          <w:p w14:paraId="0C19A2CC" w14:textId="77777777" w:rsidR="00B15B21" w:rsidRPr="00463A87" w:rsidRDefault="00B15B21" w:rsidP="00B15B21">
            <w:pPr>
              <w:spacing w:before="60" w:after="60"/>
              <w:rPr>
                <w:bCs/>
                <w:color w:val="000000"/>
                <w:sz w:val="22"/>
                <w:szCs w:val="22"/>
              </w:rPr>
            </w:pPr>
            <w:r w:rsidRPr="00463A87">
              <w:rPr>
                <w:bCs/>
                <w:color w:val="000000"/>
                <w:sz w:val="22"/>
                <w:szCs w:val="22"/>
              </w:rPr>
              <w:t>Students will demonstrate competency in qualitative and quantitative problem solving.</w:t>
            </w:r>
          </w:p>
        </w:tc>
        <w:tc>
          <w:tcPr>
            <w:tcW w:w="2592" w:type="dxa"/>
            <w:shd w:val="clear" w:color="auto" w:fill="auto"/>
          </w:tcPr>
          <w:p w14:paraId="4E871997" w14:textId="77777777" w:rsidR="00B15B21" w:rsidRPr="00D71531" w:rsidRDefault="00B15B21" w:rsidP="00B15B21">
            <w:pPr>
              <w:outlineLvl w:val="0"/>
            </w:pPr>
            <w:r w:rsidRPr="00D71531">
              <w:t xml:space="preserve">Students will demonstrate proficient use of qualitative and quantitative methods in </w:t>
            </w:r>
            <w:r w:rsidRPr="00D71531">
              <w:lastRenderedPageBreak/>
              <w:t>problem solving.</w:t>
            </w:r>
          </w:p>
          <w:p w14:paraId="2FED9983" w14:textId="77777777" w:rsidR="00B15B21" w:rsidRPr="00D71531" w:rsidRDefault="00B15B21" w:rsidP="00B15B21">
            <w:pPr>
              <w:spacing w:before="60" w:after="60"/>
            </w:pPr>
          </w:p>
        </w:tc>
        <w:tc>
          <w:tcPr>
            <w:tcW w:w="2592" w:type="dxa"/>
            <w:shd w:val="clear" w:color="auto" w:fill="auto"/>
          </w:tcPr>
          <w:p w14:paraId="49270065" w14:textId="77777777" w:rsidR="00B15B21" w:rsidRPr="00463A87" w:rsidRDefault="00B15B21" w:rsidP="00B15B21">
            <w:pPr>
              <w:spacing w:before="60" w:after="60"/>
              <w:rPr>
                <w:sz w:val="22"/>
                <w:szCs w:val="22"/>
              </w:rPr>
            </w:pPr>
            <w:r>
              <w:rPr>
                <w:sz w:val="22"/>
                <w:szCs w:val="22"/>
              </w:rPr>
              <w:lastRenderedPageBreak/>
              <w:t>.</w:t>
            </w:r>
          </w:p>
        </w:tc>
        <w:tc>
          <w:tcPr>
            <w:tcW w:w="2592" w:type="dxa"/>
            <w:shd w:val="clear" w:color="auto" w:fill="auto"/>
          </w:tcPr>
          <w:p w14:paraId="7846F94E" w14:textId="77777777" w:rsidR="00B15B21" w:rsidRPr="00463A87" w:rsidRDefault="00B15B21" w:rsidP="00B15B21">
            <w:pPr>
              <w:spacing w:before="60" w:after="60"/>
              <w:rPr>
                <w:sz w:val="22"/>
                <w:szCs w:val="22"/>
              </w:rPr>
            </w:pPr>
          </w:p>
        </w:tc>
      </w:tr>
      <w:tr w:rsidR="00B15B21" w:rsidRPr="00CD0440" w14:paraId="587513C6" w14:textId="77777777" w:rsidTr="00D14FF1">
        <w:tc>
          <w:tcPr>
            <w:tcW w:w="2592" w:type="dxa"/>
            <w:shd w:val="clear" w:color="auto" w:fill="auto"/>
          </w:tcPr>
          <w:p w14:paraId="39A5726F" w14:textId="77777777" w:rsidR="00B15B21" w:rsidRPr="00463A87" w:rsidRDefault="00B15B21" w:rsidP="00B15B21">
            <w:pPr>
              <w:spacing w:before="60" w:after="60"/>
              <w:rPr>
                <w:bCs/>
                <w:color w:val="000000"/>
                <w:sz w:val="22"/>
                <w:szCs w:val="22"/>
              </w:rPr>
            </w:pPr>
            <w:r w:rsidRPr="00463A87">
              <w:rPr>
                <w:bCs/>
                <w:color w:val="000000"/>
                <w:sz w:val="22"/>
                <w:szCs w:val="22"/>
              </w:rPr>
              <w:t>Students will employ reflective thinking to evaluate diverse ideas in the search for truth.</w:t>
            </w:r>
          </w:p>
        </w:tc>
        <w:tc>
          <w:tcPr>
            <w:tcW w:w="2592" w:type="dxa"/>
            <w:shd w:val="clear" w:color="auto" w:fill="auto"/>
          </w:tcPr>
          <w:p w14:paraId="1B23D169" w14:textId="77777777" w:rsidR="00B15B21" w:rsidRPr="00D71531" w:rsidRDefault="00B15B21" w:rsidP="00B15B21">
            <w:pPr>
              <w:spacing w:before="60" w:after="60"/>
            </w:pPr>
            <w:r w:rsidRPr="00D71531">
              <w:t>Students will demonstrate critical and analytic thinking across a range of disciplines</w:t>
            </w:r>
          </w:p>
        </w:tc>
        <w:tc>
          <w:tcPr>
            <w:tcW w:w="2592" w:type="dxa"/>
            <w:shd w:val="clear" w:color="auto" w:fill="auto"/>
          </w:tcPr>
          <w:p w14:paraId="48256EC1" w14:textId="77777777" w:rsidR="00B15B21" w:rsidRDefault="00B15B21" w:rsidP="00B15B21">
            <w:pPr>
              <w:spacing w:before="60" w:after="60"/>
              <w:rPr>
                <w:sz w:val="22"/>
                <w:szCs w:val="22"/>
              </w:rPr>
            </w:pPr>
            <w:r>
              <w:rPr>
                <w:sz w:val="22"/>
                <w:szCs w:val="22"/>
              </w:rPr>
              <w:t>Describe and understand the social, historical, and philosophical factors that influence elementary schools in America.</w:t>
            </w:r>
          </w:p>
          <w:p w14:paraId="5F16B223" w14:textId="77777777" w:rsidR="00B15B21" w:rsidRPr="00463A87" w:rsidRDefault="00B15B21" w:rsidP="00B15B21">
            <w:pPr>
              <w:spacing w:before="60" w:after="60"/>
              <w:rPr>
                <w:sz w:val="22"/>
                <w:szCs w:val="22"/>
              </w:rPr>
            </w:pPr>
          </w:p>
        </w:tc>
        <w:tc>
          <w:tcPr>
            <w:tcW w:w="2592" w:type="dxa"/>
            <w:shd w:val="clear" w:color="auto" w:fill="auto"/>
          </w:tcPr>
          <w:p w14:paraId="04BCC242" w14:textId="77777777" w:rsidR="00B15B21" w:rsidRPr="00463A87" w:rsidRDefault="00B15B21" w:rsidP="00B15B21">
            <w:pPr>
              <w:spacing w:before="60" w:after="60"/>
              <w:rPr>
                <w:sz w:val="22"/>
                <w:szCs w:val="22"/>
              </w:rPr>
            </w:pPr>
            <w:r>
              <w:rPr>
                <w:sz w:val="22"/>
                <w:szCs w:val="22"/>
              </w:rPr>
              <w:t>Students will write a one-page reflection of a scholarly article.</w:t>
            </w:r>
          </w:p>
        </w:tc>
      </w:tr>
      <w:tr w:rsidR="00B15B21" w:rsidRPr="00CD0440" w14:paraId="4FC8677F" w14:textId="77777777" w:rsidTr="00D14FF1">
        <w:tc>
          <w:tcPr>
            <w:tcW w:w="2592" w:type="dxa"/>
            <w:shd w:val="clear" w:color="auto" w:fill="auto"/>
          </w:tcPr>
          <w:p w14:paraId="1E847CCE" w14:textId="77777777" w:rsidR="00B15B21" w:rsidRPr="00463A87" w:rsidRDefault="00B15B21" w:rsidP="00B15B21">
            <w:pPr>
              <w:spacing w:before="60" w:after="60"/>
              <w:rPr>
                <w:bCs/>
                <w:color w:val="000000"/>
                <w:sz w:val="22"/>
                <w:szCs w:val="22"/>
              </w:rPr>
            </w:pPr>
            <w:r w:rsidRPr="00463A87">
              <w:rPr>
                <w:bCs/>
                <w:color w:val="000000"/>
                <w:sz w:val="22"/>
                <w:szCs w:val="22"/>
              </w:rPr>
              <w:t>Students will develop an understanding across cultural differences locally, nationally, and internationally.</w:t>
            </w:r>
          </w:p>
        </w:tc>
        <w:tc>
          <w:tcPr>
            <w:tcW w:w="2592" w:type="dxa"/>
            <w:shd w:val="clear" w:color="auto" w:fill="auto"/>
          </w:tcPr>
          <w:p w14:paraId="5BB4B790" w14:textId="77777777" w:rsidR="00B15B21" w:rsidRPr="00463A87" w:rsidRDefault="00B15B21" w:rsidP="00B15B21">
            <w:pPr>
              <w:rPr>
                <w:sz w:val="22"/>
                <w:szCs w:val="22"/>
              </w:rPr>
            </w:pPr>
            <w:r>
              <w:t>S</w:t>
            </w:r>
            <w:r w:rsidRPr="00D71531">
              <w:t>tudents will demonstrate a commitment to ethics and integrity in academic and professional relationships, within the community and environment.</w:t>
            </w:r>
          </w:p>
        </w:tc>
        <w:tc>
          <w:tcPr>
            <w:tcW w:w="2592" w:type="dxa"/>
            <w:shd w:val="clear" w:color="auto" w:fill="auto"/>
          </w:tcPr>
          <w:p w14:paraId="3EF2E927" w14:textId="77777777" w:rsidR="00B15B21" w:rsidRPr="00463A87" w:rsidRDefault="00B15B21" w:rsidP="00B15B21">
            <w:pPr>
              <w:rPr>
                <w:sz w:val="22"/>
                <w:szCs w:val="22"/>
              </w:rPr>
            </w:pPr>
            <w:r>
              <w:rPr>
                <w:sz w:val="22"/>
                <w:szCs w:val="22"/>
              </w:rPr>
              <w:t>Identify and understand differences and commonalities within urban, suburban and rural schools.</w:t>
            </w:r>
          </w:p>
        </w:tc>
        <w:tc>
          <w:tcPr>
            <w:tcW w:w="2592" w:type="dxa"/>
            <w:shd w:val="clear" w:color="auto" w:fill="auto"/>
          </w:tcPr>
          <w:p w14:paraId="07E74ED8" w14:textId="77777777" w:rsidR="00B15B21" w:rsidRPr="00463A87" w:rsidRDefault="00B15B21" w:rsidP="00B15B21">
            <w:pPr>
              <w:rPr>
                <w:sz w:val="22"/>
                <w:szCs w:val="22"/>
              </w:rPr>
            </w:pPr>
          </w:p>
        </w:tc>
      </w:tr>
      <w:tr w:rsidR="00B15B21" w:rsidRPr="00CD0440" w14:paraId="41174DF4" w14:textId="77777777" w:rsidTr="00D14FF1">
        <w:tc>
          <w:tcPr>
            <w:tcW w:w="2592" w:type="dxa"/>
            <w:shd w:val="clear" w:color="auto" w:fill="auto"/>
          </w:tcPr>
          <w:p w14:paraId="5637415C" w14:textId="77777777" w:rsidR="00B15B21" w:rsidRPr="00463A87" w:rsidRDefault="00B15B21" w:rsidP="00B15B21">
            <w:pPr>
              <w:spacing w:before="60" w:after="60"/>
              <w:rPr>
                <w:bCs/>
                <w:color w:val="000000"/>
                <w:sz w:val="22"/>
                <w:szCs w:val="22"/>
              </w:rPr>
            </w:pPr>
            <w:r w:rsidRPr="00463A87">
              <w:rPr>
                <w:bCs/>
                <w:color w:val="000000"/>
                <w:sz w:val="22"/>
                <w:szCs w:val="22"/>
              </w:rPr>
              <w:t>Students will engage independently and effectively in lifelong learning.</w:t>
            </w:r>
          </w:p>
        </w:tc>
        <w:tc>
          <w:tcPr>
            <w:tcW w:w="2592" w:type="dxa"/>
            <w:shd w:val="clear" w:color="auto" w:fill="auto"/>
          </w:tcPr>
          <w:p w14:paraId="20D3588A" w14:textId="77777777" w:rsidR="00B15B21" w:rsidRPr="00D71531" w:rsidRDefault="00B15B21" w:rsidP="00B15B21">
            <w:pPr>
              <w:outlineLvl w:val="0"/>
            </w:pPr>
            <w:r w:rsidRPr="00D71531">
              <w:t>Students will demonstrate the ability to conduct research using sources, strategies, and approaches across disciplines.</w:t>
            </w:r>
          </w:p>
          <w:p w14:paraId="66F8721C" w14:textId="77777777" w:rsidR="00B15B21" w:rsidRPr="00463A87" w:rsidRDefault="00B15B21" w:rsidP="00B15B21">
            <w:pPr>
              <w:rPr>
                <w:sz w:val="22"/>
                <w:szCs w:val="22"/>
              </w:rPr>
            </w:pPr>
          </w:p>
        </w:tc>
        <w:tc>
          <w:tcPr>
            <w:tcW w:w="2592" w:type="dxa"/>
            <w:shd w:val="clear" w:color="auto" w:fill="auto"/>
          </w:tcPr>
          <w:p w14:paraId="643E7D0D" w14:textId="77777777" w:rsidR="00B15B21" w:rsidRPr="00463A87" w:rsidRDefault="00B15B21" w:rsidP="00B15B21">
            <w:pPr>
              <w:spacing w:before="60" w:after="60"/>
              <w:rPr>
                <w:sz w:val="22"/>
                <w:szCs w:val="22"/>
              </w:rPr>
            </w:pPr>
            <w:r>
              <w:rPr>
                <w:sz w:val="22"/>
                <w:szCs w:val="22"/>
              </w:rPr>
              <w:t>Identify the role of local, state, and federal governments about education.</w:t>
            </w:r>
          </w:p>
        </w:tc>
        <w:tc>
          <w:tcPr>
            <w:tcW w:w="2592" w:type="dxa"/>
            <w:shd w:val="clear" w:color="auto" w:fill="auto"/>
          </w:tcPr>
          <w:p w14:paraId="4C50569B" w14:textId="77777777" w:rsidR="00B15B21" w:rsidRPr="00463A87" w:rsidRDefault="00B15B21" w:rsidP="00B15B21">
            <w:pPr>
              <w:rPr>
                <w:sz w:val="22"/>
                <w:szCs w:val="22"/>
              </w:rPr>
            </w:pPr>
          </w:p>
        </w:tc>
      </w:tr>
      <w:tr w:rsidR="00B15B21" w:rsidRPr="00CD0440" w14:paraId="030CE550" w14:textId="77777777" w:rsidTr="00D14FF1">
        <w:tc>
          <w:tcPr>
            <w:tcW w:w="2592" w:type="dxa"/>
            <w:shd w:val="clear" w:color="auto" w:fill="auto"/>
          </w:tcPr>
          <w:p w14:paraId="361654B8" w14:textId="77777777" w:rsidR="00B15B21" w:rsidRPr="00463A87" w:rsidRDefault="00B15B21" w:rsidP="00B15B21">
            <w:pPr>
              <w:spacing w:before="60" w:after="60"/>
              <w:outlineLvl w:val="0"/>
              <w:rPr>
                <w:sz w:val="22"/>
                <w:szCs w:val="22"/>
              </w:rPr>
            </w:pPr>
            <w:r w:rsidRPr="00463A87">
              <w:rPr>
                <w:bCs/>
                <w:color w:val="000000"/>
                <w:sz w:val="22"/>
                <w:szCs w:val="22"/>
              </w:rPr>
              <w:t>Students will demonstrate moral and ethical behavior in keeping with our Catholic identity.</w:t>
            </w:r>
          </w:p>
        </w:tc>
        <w:tc>
          <w:tcPr>
            <w:tcW w:w="2592" w:type="dxa"/>
            <w:shd w:val="clear" w:color="auto" w:fill="auto"/>
          </w:tcPr>
          <w:p w14:paraId="11BCF0D6" w14:textId="77777777" w:rsidR="00B15B21" w:rsidRDefault="00B15B21" w:rsidP="00B15B21">
            <w:pPr>
              <w:outlineLvl w:val="0"/>
              <w:rPr>
                <w:sz w:val="16"/>
                <w:szCs w:val="16"/>
              </w:rPr>
            </w:pPr>
          </w:p>
          <w:p w14:paraId="186FFAFD" w14:textId="77777777" w:rsidR="00B15B21" w:rsidRPr="00D71531" w:rsidRDefault="00B15B21" w:rsidP="00B15B21">
            <w:pPr>
              <w:spacing w:before="60" w:after="60"/>
            </w:pPr>
            <w:r w:rsidRPr="00D71531">
              <w:t>Students will demonstrate a commitment to ethics and integrity in academic and professional relationships, within the community and the environment.</w:t>
            </w:r>
          </w:p>
        </w:tc>
        <w:tc>
          <w:tcPr>
            <w:tcW w:w="2592" w:type="dxa"/>
            <w:shd w:val="clear" w:color="auto" w:fill="auto"/>
          </w:tcPr>
          <w:p w14:paraId="1AFC8D0F" w14:textId="77777777" w:rsidR="00B15B21" w:rsidRPr="00463A87" w:rsidRDefault="00B15B21" w:rsidP="00B15B21">
            <w:pPr>
              <w:spacing w:before="60" w:after="60"/>
              <w:rPr>
                <w:sz w:val="22"/>
                <w:szCs w:val="22"/>
              </w:rPr>
            </w:pPr>
            <w:r>
              <w:rPr>
                <w:sz w:val="22"/>
                <w:szCs w:val="22"/>
              </w:rPr>
              <w:t>Describe and examine one’s own values, beliefs, and assumptions about the teaching profession.</w:t>
            </w:r>
          </w:p>
        </w:tc>
        <w:tc>
          <w:tcPr>
            <w:tcW w:w="2592" w:type="dxa"/>
            <w:shd w:val="clear" w:color="auto" w:fill="auto"/>
          </w:tcPr>
          <w:p w14:paraId="65BC476C" w14:textId="77777777" w:rsidR="00B15B21" w:rsidRPr="00463A87" w:rsidRDefault="00B15B21" w:rsidP="00B15B21">
            <w:pPr>
              <w:spacing w:before="60" w:after="60"/>
              <w:rPr>
                <w:sz w:val="22"/>
                <w:szCs w:val="22"/>
              </w:rPr>
            </w:pPr>
          </w:p>
        </w:tc>
      </w:tr>
    </w:tbl>
    <w:p w14:paraId="20C5D0D5" w14:textId="77777777" w:rsidR="00D14FF1" w:rsidRDefault="00D14FF1" w:rsidP="00362204">
      <w:pPr>
        <w:outlineLvl w:val="0"/>
        <w:rPr>
          <w:sz w:val="22"/>
          <w:szCs w:val="22"/>
        </w:rPr>
      </w:pPr>
    </w:p>
    <w:p w14:paraId="5FE939A5" w14:textId="77777777" w:rsidR="00D14FF1" w:rsidRPr="00D14FF1" w:rsidRDefault="00D14FF1" w:rsidP="00362204">
      <w:pPr>
        <w:outlineLvl w:val="0"/>
        <w:rPr>
          <w:sz w:val="22"/>
          <w:szCs w:val="22"/>
        </w:rPr>
      </w:pPr>
    </w:p>
    <w:p w14:paraId="11555D9D" w14:textId="77777777" w:rsidR="00C42EA4" w:rsidRDefault="00C42EA4" w:rsidP="00947629">
      <w:pPr>
        <w:outlineLvl w:val="0"/>
        <w:rPr>
          <w:b/>
          <w:sz w:val="22"/>
          <w:szCs w:val="22"/>
        </w:rPr>
      </w:pPr>
      <w:r w:rsidRPr="001C4687">
        <w:rPr>
          <w:b/>
          <w:sz w:val="22"/>
          <w:szCs w:val="22"/>
        </w:rPr>
        <w:t>COURSE REQUIREMENTS:</w:t>
      </w:r>
      <w:r w:rsidR="002D0FCA" w:rsidRPr="001C4687">
        <w:rPr>
          <w:b/>
          <w:sz w:val="22"/>
          <w:szCs w:val="22"/>
        </w:rPr>
        <w:t xml:space="preserve"> </w:t>
      </w:r>
    </w:p>
    <w:p w14:paraId="12F50E61" w14:textId="77777777" w:rsidR="00DB5CA4" w:rsidRDefault="009778F9" w:rsidP="00947629">
      <w:pPr>
        <w:outlineLvl w:val="0"/>
        <w:rPr>
          <w:b/>
          <w:sz w:val="22"/>
          <w:szCs w:val="22"/>
        </w:rPr>
      </w:pPr>
      <w:r>
        <w:rPr>
          <w:b/>
          <w:sz w:val="22"/>
          <w:szCs w:val="22"/>
        </w:rPr>
        <w:t xml:space="preserve">Students will be assigned </w:t>
      </w:r>
      <w:r w:rsidR="00D71531">
        <w:rPr>
          <w:b/>
          <w:sz w:val="22"/>
          <w:szCs w:val="22"/>
        </w:rPr>
        <w:t>several</w:t>
      </w:r>
      <w:r>
        <w:rPr>
          <w:b/>
          <w:sz w:val="22"/>
          <w:szCs w:val="22"/>
        </w:rPr>
        <w:t xml:space="preserve"> papers and projects.  Timely submissions are imperative.</w:t>
      </w:r>
      <w:r w:rsidR="00374484">
        <w:rPr>
          <w:b/>
          <w:sz w:val="22"/>
          <w:szCs w:val="22"/>
        </w:rPr>
        <w:t xml:space="preserve">  Late submissions will receive 2 points deducted per day they are late.</w:t>
      </w:r>
      <w:r w:rsidR="00A73795">
        <w:rPr>
          <w:b/>
          <w:sz w:val="22"/>
          <w:szCs w:val="22"/>
        </w:rPr>
        <w:t xml:space="preserve"> Submissions not accepted the 5</w:t>
      </w:r>
      <w:r w:rsidR="00A73795" w:rsidRPr="00A73795">
        <w:rPr>
          <w:b/>
          <w:sz w:val="22"/>
          <w:szCs w:val="22"/>
          <w:vertAlign w:val="superscript"/>
        </w:rPr>
        <w:t>th</w:t>
      </w:r>
      <w:r w:rsidR="00A73795">
        <w:rPr>
          <w:b/>
          <w:sz w:val="22"/>
          <w:szCs w:val="22"/>
        </w:rPr>
        <w:t xml:space="preserve"> calendar day after due date.</w:t>
      </w:r>
    </w:p>
    <w:p w14:paraId="5E355782" w14:textId="77777777" w:rsidR="00F3232D" w:rsidRDefault="00F3232D" w:rsidP="00947629">
      <w:pPr>
        <w:outlineLvl w:val="0"/>
        <w:rPr>
          <w:b/>
          <w:sz w:val="22"/>
          <w:szCs w:val="22"/>
        </w:rPr>
      </w:pPr>
    </w:p>
    <w:p w14:paraId="3F6AFFE0" w14:textId="77777777" w:rsidR="00F3232D" w:rsidRPr="00055456" w:rsidRDefault="00F3232D" w:rsidP="00F3232D">
      <w:pPr>
        <w:rPr>
          <w:b/>
          <w:sz w:val="22"/>
          <w:szCs w:val="22"/>
          <w:u w:val="single"/>
        </w:rPr>
      </w:pPr>
      <w:r w:rsidRPr="00055456">
        <w:rPr>
          <w:b/>
          <w:sz w:val="22"/>
          <w:szCs w:val="22"/>
          <w:u w:val="single"/>
        </w:rPr>
        <w:t>COURSE ASSIGNMENTS:</w:t>
      </w:r>
    </w:p>
    <w:p w14:paraId="06E71290" w14:textId="77777777" w:rsidR="00F3232D" w:rsidRDefault="00F3232D" w:rsidP="006D3E13">
      <w:pPr>
        <w:autoSpaceDE w:val="0"/>
        <w:autoSpaceDN w:val="0"/>
        <w:adjustRightInd w:val="0"/>
        <w:rPr>
          <w:rFonts w:eastAsia="SimSun"/>
          <w:sz w:val="22"/>
          <w:szCs w:val="22"/>
          <w:lang w:eastAsia="zh-CN"/>
        </w:rPr>
      </w:pPr>
      <w:r w:rsidRPr="00A73795">
        <w:rPr>
          <w:rFonts w:eastAsia="SimSun"/>
          <w:b/>
          <w:sz w:val="22"/>
          <w:szCs w:val="22"/>
          <w:highlight w:val="yellow"/>
          <w:lang w:eastAsia="zh-CN"/>
        </w:rPr>
        <w:t>Class participation</w:t>
      </w:r>
      <w:r w:rsidRPr="00D1481E">
        <w:rPr>
          <w:rFonts w:eastAsia="SimSun"/>
          <w:b/>
          <w:sz w:val="22"/>
          <w:szCs w:val="22"/>
          <w:highlight w:val="yellow"/>
          <w:lang w:eastAsia="zh-CN"/>
        </w:rPr>
        <w:t>:</w:t>
      </w:r>
      <w:r w:rsidRPr="00D1481E">
        <w:rPr>
          <w:rFonts w:eastAsia="SimSun"/>
          <w:sz w:val="22"/>
          <w:szCs w:val="22"/>
          <w:highlight w:val="yellow"/>
          <w:lang w:eastAsia="zh-CN"/>
        </w:rPr>
        <w:t xml:space="preserve"> </w:t>
      </w:r>
      <w:r w:rsidR="009778F9" w:rsidRPr="00D1481E">
        <w:rPr>
          <w:rFonts w:eastAsia="SimSun"/>
          <w:b/>
          <w:sz w:val="22"/>
          <w:szCs w:val="22"/>
          <w:highlight w:val="yellow"/>
          <w:lang w:eastAsia="zh-CN"/>
        </w:rPr>
        <w:t xml:space="preserve">You will </w:t>
      </w:r>
      <w:r w:rsidR="00820821" w:rsidRPr="00D1481E">
        <w:rPr>
          <w:rFonts w:eastAsia="SimSun"/>
          <w:b/>
          <w:sz w:val="22"/>
          <w:szCs w:val="22"/>
          <w:highlight w:val="yellow"/>
          <w:lang w:eastAsia="zh-CN"/>
        </w:rPr>
        <w:t>receive</w:t>
      </w:r>
      <w:r w:rsidR="00D1481E" w:rsidRPr="00D1481E">
        <w:rPr>
          <w:rFonts w:eastAsia="SimSun"/>
          <w:b/>
          <w:sz w:val="22"/>
          <w:szCs w:val="22"/>
          <w:highlight w:val="yellow"/>
          <w:lang w:eastAsia="zh-CN"/>
        </w:rPr>
        <w:t xml:space="preserve"> up to</w:t>
      </w:r>
      <w:r w:rsidR="00820821" w:rsidRPr="00D1481E">
        <w:rPr>
          <w:rFonts w:eastAsia="SimSun"/>
          <w:b/>
          <w:sz w:val="22"/>
          <w:szCs w:val="22"/>
          <w:highlight w:val="yellow"/>
          <w:lang w:eastAsia="zh-CN"/>
        </w:rPr>
        <w:t xml:space="preserve"> a total of 100</w:t>
      </w:r>
      <w:r w:rsidR="009778F9" w:rsidRPr="00D1481E">
        <w:rPr>
          <w:rFonts w:eastAsia="SimSun"/>
          <w:b/>
          <w:sz w:val="22"/>
          <w:szCs w:val="22"/>
          <w:highlight w:val="yellow"/>
          <w:lang w:eastAsia="zh-CN"/>
        </w:rPr>
        <w:t xml:space="preserve"> points</w:t>
      </w:r>
    </w:p>
    <w:p w14:paraId="69BFDE26" w14:textId="77777777" w:rsidR="005A619A" w:rsidRDefault="00A73795" w:rsidP="00F3232D">
      <w:pPr>
        <w:autoSpaceDE w:val="0"/>
        <w:autoSpaceDN w:val="0"/>
        <w:adjustRightInd w:val="0"/>
        <w:rPr>
          <w:sz w:val="22"/>
          <w:szCs w:val="22"/>
        </w:rPr>
      </w:pPr>
      <w:r>
        <w:rPr>
          <w:sz w:val="22"/>
          <w:szCs w:val="22"/>
        </w:rPr>
        <w:t xml:space="preserve"> Academic Inquiry, </w:t>
      </w:r>
      <w:r w:rsidR="00F3232D" w:rsidRPr="00251B3A">
        <w:rPr>
          <w:sz w:val="22"/>
          <w:szCs w:val="22"/>
        </w:rPr>
        <w:t xml:space="preserve">Critical thinking and learning at the college level </w:t>
      </w:r>
      <w:r w:rsidR="00D71531" w:rsidRPr="00251B3A">
        <w:rPr>
          <w:sz w:val="22"/>
          <w:szCs w:val="22"/>
        </w:rPr>
        <w:t>require</w:t>
      </w:r>
      <w:r w:rsidR="00F3232D" w:rsidRPr="00251B3A">
        <w:rPr>
          <w:sz w:val="22"/>
          <w:szCs w:val="22"/>
        </w:rPr>
        <w:t xml:space="preserve"> ongoing interaction between students and instructors.  Preparing for class by keeping up with assignments and actively engaging in class through listening and sharing ideas will help you better synthesize the material in this class to meet course </w:t>
      </w:r>
      <w:r w:rsidR="00F3232D" w:rsidRPr="00251B3A">
        <w:rPr>
          <w:sz w:val="22"/>
          <w:szCs w:val="22"/>
        </w:rPr>
        <w:lastRenderedPageBreak/>
        <w:t xml:space="preserve">objectives.  Because many of these deep level discussions happen during class, </w:t>
      </w:r>
      <w:r w:rsidR="00F3232D">
        <w:rPr>
          <w:sz w:val="22"/>
          <w:szCs w:val="22"/>
        </w:rPr>
        <w:t xml:space="preserve">your </w:t>
      </w:r>
      <w:r w:rsidR="00F3232D" w:rsidRPr="00251B3A">
        <w:rPr>
          <w:sz w:val="22"/>
          <w:szCs w:val="22"/>
        </w:rPr>
        <w:t>attendance is important to class success.</w:t>
      </w:r>
    </w:p>
    <w:p w14:paraId="00BA4EB8" w14:textId="77777777" w:rsidR="005A619A" w:rsidRDefault="005A619A" w:rsidP="00F3232D">
      <w:pPr>
        <w:autoSpaceDE w:val="0"/>
        <w:autoSpaceDN w:val="0"/>
        <w:adjustRightInd w:val="0"/>
        <w:rPr>
          <w:sz w:val="22"/>
          <w:szCs w:val="22"/>
        </w:rPr>
      </w:pPr>
    </w:p>
    <w:p w14:paraId="066AA670" w14:textId="77777777" w:rsidR="00F3232D" w:rsidRPr="00A73795" w:rsidRDefault="005A619A" w:rsidP="006D3E13">
      <w:pPr>
        <w:autoSpaceDE w:val="0"/>
        <w:autoSpaceDN w:val="0"/>
        <w:adjustRightInd w:val="0"/>
        <w:rPr>
          <w:b/>
          <w:bCs/>
          <w:sz w:val="22"/>
          <w:szCs w:val="22"/>
          <w:highlight w:val="yellow"/>
        </w:rPr>
      </w:pPr>
      <w:r w:rsidRPr="00A73795">
        <w:rPr>
          <w:b/>
          <w:bCs/>
          <w:sz w:val="22"/>
          <w:szCs w:val="22"/>
          <w:highlight w:val="yellow"/>
        </w:rPr>
        <w:t>Article Reviews-30 points</w:t>
      </w:r>
      <w:r w:rsidR="009778F9" w:rsidRPr="00A73795">
        <w:rPr>
          <w:b/>
          <w:bCs/>
          <w:sz w:val="22"/>
          <w:szCs w:val="22"/>
          <w:highlight w:val="yellow"/>
        </w:rPr>
        <w:t xml:space="preserve">  </w:t>
      </w:r>
    </w:p>
    <w:p w14:paraId="447FD601" w14:textId="77777777" w:rsidR="005A619A" w:rsidRDefault="005A619A" w:rsidP="00F3232D">
      <w:pPr>
        <w:autoSpaceDE w:val="0"/>
        <w:autoSpaceDN w:val="0"/>
        <w:adjustRightInd w:val="0"/>
        <w:rPr>
          <w:b/>
          <w:bCs/>
          <w:sz w:val="22"/>
          <w:szCs w:val="22"/>
        </w:rPr>
      </w:pPr>
    </w:p>
    <w:p w14:paraId="7741B5FD" w14:textId="77777777" w:rsidR="005A619A" w:rsidRPr="005A619A" w:rsidRDefault="005A619A" w:rsidP="00F3232D">
      <w:pPr>
        <w:autoSpaceDE w:val="0"/>
        <w:autoSpaceDN w:val="0"/>
        <w:adjustRightInd w:val="0"/>
        <w:rPr>
          <w:sz w:val="22"/>
          <w:szCs w:val="22"/>
        </w:rPr>
      </w:pPr>
      <w:r w:rsidRPr="005A619A">
        <w:rPr>
          <w:sz w:val="22"/>
          <w:szCs w:val="22"/>
        </w:rPr>
        <w:t>Three teaching resources will be provided for you to read and respond to.  Response type varies by assignment.</w:t>
      </w:r>
    </w:p>
    <w:p w14:paraId="2EEFB2C2" w14:textId="77777777" w:rsidR="00F3232D" w:rsidRDefault="00F3232D" w:rsidP="00F3232D">
      <w:pPr>
        <w:autoSpaceDE w:val="0"/>
        <w:autoSpaceDN w:val="0"/>
        <w:adjustRightInd w:val="0"/>
        <w:rPr>
          <w:sz w:val="22"/>
          <w:szCs w:val="22"/>
        </w:rPr>
      </w:pPr>
    </w:p>
    <w:p w14:paraId="3CA97C17" w14:textId="77777777" w:rsidR="00B94995" w:rsidRDefault="00B94995" w:rsidP="00F3232D">
      <w:pPr>
        <w:pStyle w:val="NoSpacing"/>
        <w:rPr>
          <w:rFonts w:eastAsia="SimSun"/>
          <w:i/>
          <w:sz w:val="22"/>
          <w:szCs w:val="22"/>
          <w:lang w:eastAsia="zh-CN"/>
        </w:rPr>
      </w:pPr>
    </w:p>
    <w:p w14:paraId="4D0A605C" w14:textId="77777777" w:rsidR="005A619A" w:rsidRDefault="005A619A" w:rsidP="00F3232D">
      <w:pPr>
        <w:pStyle w:val="NoSpacing"/>
        <w:rPr>
          <w:rFonts w:eastAsia="SimSun"/>
          <w:i/>
          <w:sz w:val="22"/>
          <w:szCs w:val="22"/>
          <w:lang w:eastAsia="zh-CN"/>
        </w:rPr>
      </w:pPr>
    </w:p>
    <w:p w14:paraId="221F99BE" w14:textId="77777777" w:rsidR="005A619A" w:rsidRDefault="005A619A" w:rsidP="00F3232D">
      <w:pPr>
        <w:pStyle w:val="NoSpacing"/>
        <w:rPr>
          <w:rFonts w:eastAsia="SimSun"/>
          <w:i/>
          <w:sz w:val="22"/>
          <w:szCs w:val="22"/>
          <w:lang w:eastAsia="zh-CN"/>
        </w:rPr>
      </w:pPr>
    </w:p>
    <w:p w14:paraId="3159CC37" w14:textId="77777777" w:rsidR="005A619A" w:rsidRPr="00B94995" w:rsidRDefault="005A619A" w:rsidP="00F3232D">
      <w:pPr>
        <w:pStyle w:val="NoSpacing"/>
        <w:rPr>
          <w:rFonts w:eastAsia="SimSun"/>
          <w:i/>
          <w:sz w:val="22"/>
          <w:szCs w:val="22"/>
          <w:lang w:eastAsia="zh-CN"/>
        </w:rPr>
      </w:pPr>
    </w:p>
    <w:p w14:paraId="5CFC2AAD" w14:textId="77777777" w:rsidR="00F3232D" w:rsidRPr="00D33F1E" w:rsidRDefault="00F3232D" w:rsidP="006D3E13">
      <w:pPr>
        <w:pStyle w:val="NoSpacing"/>
        <w:rPr>
          <w:rFonts w:eastAsia="Garamond" w:cs="Garamond"/>
          <w:b/>
          <w:sz w:val="22"/>
          <w:szCs w:val="22"/>
        </w:rPr>
      </w:pPr>
      <w:r w:rsidRPr="00465AE3">
        <w:rPr>
          <w:rFonts w:eastAsia="Garamond" w:cs="Garamond"/>
          <w:b/>
          <w:sz w:val="22"/>
          <w:szCs w:val="22"/>
          <w:highlight w:val="yellow"/>
        </w:rPr>
        <w:t>My Educational Autobiography: 30 Points</w:t>
      </w:r>
    </w:p>
    <w:p w14:paraId="50FE20BD" w14:textId="77777777" w:rsidR="00F3232D" w:rsidRPr="00D33F1E" w:rsidRDefault="00F3232D" w:rsidP="00F3232D">
      <w:pPr>
        <w:pStyle w:val="NoSpacing"/>
        <w:rPr>
          <w:rFonts w:eastAsia="Garamond" w:cs="Garamond"/>
          <w:sz w:val="22"/>
          <w:szCs w:val="22"/>
        </w:rPr>
      </w:pPr>
      <w:r w:rsidRPr="00D33F1E">
        <w:rPr>
          <w:rFonts w:eastAsia="Garamond" w:cs="Garamond"/>
          <w:sz w:val="22"/>
          <w:szCs w:val="22"/>
        </w:rPr>
        <w:t>Your educational autobiography should be two pages. It should include the following information:</w:t>
      </w:r>
    </w:p>
    <w:p w14:paraId="403AD019" w14:textId="77777777" w:rsidR="00F3232D" w:rsidRPr="00206A7F" w:rsidRDefault="00F3232D" w:rsidP="00F3232D">
      <w:pPr>
        <w:pStyle w:val="NoSpacing"/>
        <w:jc w:val="center"/>
        <w:rPr>
          <w:rFonts w:eastAsia="Garamond" w:cs="Garamond"/>
          <w:b/>
          <w:sz w:val="22"/>
          <w:szCs w:val="22"/>
        </w:rPr>
      </w:pPr>
    </w:p>
    <w:p w14:paraId="2B4E15F7" w14:textId="77777777" w:rsidR="00F3232D" w:rsidRPr="00206A7F" w:rsidRDefault="00F3232D" w:rsidP="006D20C9">
      <w:pPr>
        <w:pStyle w:val="NoSpacing"/>
        <w:numPr>
          <w:ilvl w:val="0"/>
          <w:numId w:val="3"/>
        </w:numPr>
        <w:rPr>
          <w:b/>
          <w:sz w:val="22"/>
          <w:szCs w:val="22"/>
        </w:rPr>
      </w:pPr>
      <w:r w:rsidRPr="00206A7F">
        <w:rPr>
          <w:rFonts w:eastAsia="Garamond" w:cs="Garamond"/>
          <w:b/>
          <w:sz w:val="22"/>
          <w:szCs w:val="22"/>
        </w:rPr>
        <w:t>Part I.</w:t>
      </w:r>
      <w:r w:rsidRPr="00206A7F">
        <w:rPr>
          <w:rFonts w:eastAsia="Garamond"/>
          <w:b/>
          <w:sz w:val="22"/>
          <w:szCs w:val="22"/>
        </w:rPr>
        <w:t xml:space="preserve">      </w:t>
      </w:r>
      <w:r w:rsidRPr="00206A7F">
        <w:rPr>
          <w:b/>
          <w:sz w:val="22"/>
          <w:szCs w:val="22"/>
        </w:rPr>
        <w:t xml:space="preserve">An overview of your education </w:t>
      </w:r>
    </w:p>
    <w:p w14:paraId="6DAD7820" w14:textId="77777777" w:rsidR="00F3232D" w:rsidRPr="00206A7F" w:rsidRDefault="00F3232D" w:rsidP="00F3232D">
      <w:pPr>
        <w:pStyle w:val="NoSpacing"/>
        <w:ind w:left="720"/>
        <w:rPr>
          <w:sz w:val="22"/>
          <w:szCs w:val="22"/>
        </w:rPr>
      </w:pPr>
      <w:r w:rsidRPr="00206A7F">
        <w:rPr>
          <w:sz w:val="22"/>
          <w:szCs w:val="22"/>
        </w:rPr>
        <w:t xml:space="preserve">Describe your educational experience. Where did you go to school? Did you attend an urban, suburban, or rural school? What were the teachers, counselors, and administrators like? What were the demographics?  Ask your parents and/or siblings about what they remember of your educational experiences.    </w:t>
      </w:r>
    </w:p>
    <w:p w14:paraId="32E643D6" w14:textId="77777777" w:rsidR="00F3232D" w:rsidRPr="00206A7F" w:rsidRDefault="00F3232D" w:rsidP="00F3232D">
      <w:pPr>
        <w:pStyle w:val="NoSpacing"/>
        <w:rPr>
          <w:sz w:val="22"/>
          <w:szCs w:val="22"/>
        </w:rPr>
      </w:pPr>
    </w:p>
    <w:p w14:paraId="46C524E9" w14:textId="77777777" w:rsidR="00F3232D" w:rsidRPr="00206A7F" w:rsidRDefault="00F3232D" w:rsidP="006D20C9">
      <w:pPr>
        <w:pStyle w:val="NoSpacing"/>
        <w:numPr>
          <w:ilvl w:val="0"/>
          <w:numId w:val="3"/>
        </w:numPr>
        <w:rPr>
          <w:b/>
          <w:sz w:val="22"/>
          <w:szCs w:val="22"/>
        </w:rPr>
      </w:pPr>
      <w:r w:rsidRPr="00206A7F">
        <w:rPr>
          <w:rFonts w:eastAsia="Garamond" w:cs="Garamond"/>
          <w:b/>
          <w:sz w:val="22"/>
          <w:szCs w:val="22"/>
        </w:rPr>
        <w:t>Part II.</w:t>
      </w:r>
      <w:r w:rsidRPr="00206A7F">
        <w:rPr>
          <w:rFonts w:eastAsia="Garamond"/>
          <w:b/>
          <w:sz w:val="22"/>
          <w:szCs w:val="22"/>
        </w:rPr>
        <w:t xml:space="preserve">      </w:t>
      </w:r>
      <w:r w:rsidRPr="00206A7F">
        <w:rPr>
          <w:b/>
          <w:sz w:val="22"/>
          <w:szCs w:val="22"/>
        </w:rPr>
        <w:t xml:space="preserve">A description of special events in your education </w:t>
      </w:r>
    </w:p>
    <w:p w14:paraId="1425D304" w14:textId="77777777" w:rsidR="00F3232D" w:rsidRPr="00206A7F" w:rsidRDefault="00F3232D" w:rsidP="00F3232D">
      <w:pPr>
        <w:pStyle w:val="NoSpacing"/>
        <w:ind w:left="720"/>
        <w:rPr>
          <w:sz w:val="22"/>
          <w:szCs w:val="22"/>
        </w:rPr>
      </w:pPr>
      <w:r w:rsidRPr="00206A7F">
        <w:rPr>
          <w:sz w:val="22"/>
          <w:szCs w:val="22"/>
        </w:rPr>
        <w:t>Describe special events in your educational experience that influenced your attitude about school, teaching, and/or learning. Describe the events in detail and how the event(s) impacted your life.</w:t>
      </w:r>
    </w:p>
    <w:p w14:paraId="0A1D082A" w14:textId="77777777" w:rsidR="00F3232D" w:rsidRPr="00206A7F" w:rsidRDefault="00F3232D" w:rsidP="00F3232D">
      <w:pPr>
        <w:pStyle w:val="NoSpacing"/>
        <w:rPr>
          <w:sz w:val="22"/>
          <w:szCs w:val="22"/>
        </w:rPr>
      </w:pPr>
    </w:p>
    <w:p w14:paraId="16CEE038" w14:textId="77777777" w:rsidR="00F3232D" w:rsidRPr="00206A7F" w:rsidRDefault="00F3232D" w:rsidP="006D20C9">
      <w:pPr>
        <w:pStyle w:val="NoSpacing"/>
        <w:numPr>
          <w:ilvl w:val="0"/>
          <w:numId w:val="3"/>
        </w:numPr>
        <w:rPr>
          <w:b/>
          <w:sz w:val="22"/>
          <w:szCs w:val="22"/>
        </w:rPr>
      </w:pPr>
      <w:r w:rsidRPr="00206A7F">
        <w:rPr>
          <w:b/>
          <w:sz w:val="22"/>
          <w:szCs w:val="22"/>
        </w:rPr>
        <w:t>Part II.   Teacher influence</w:t>
      </w:r>
    </w:p>
    <w:p w14:paraId="197C7739" w14:textId="77777777" w:rsidR="00F3232D" w:rsidRPr="00206A7F" w:rsidRDefault="00F3232D" w:rsidP="00F3232D">
      <w:pPr>
        <w:pStyle w:val="NoSpacing"/>
        <w:ind w:left="720"/>
        <w:rPr>
          <w:sz w:val="22"/>
          <w:szCs w:val="22"/>
        </w:rPr>
      </w:pPr>
      <w:r w:rsidRPr="00206A7F">
        <w:rPr>
          <w:sz w:val="22"/>
          <w:szCs w:val="22"/>
        </w:rPr>
        <w:t>Describe a teacher that had a significant impact on your life?</w:t>
      </w:r>
    </w:p>
    <w:p w14:paraId="56F685FF" w14:textId="77777777" w:rsidR="00F3232D" w:rsidRPr="00206A7F" w:rsidRDefault="00F3232D" w:rsidP="00F3232D">
      <w:pPr>
        <w:pStyle w:val="NoSpacing"/>
        <w:rPr>
          <w:sz w:val="22"/>
          <w:szCs w:val="22"/>
        </w:rPr>
      </w:pPr>
    </w:p>
    <w:p w14:paraId="4A7F5BA2" w14:textId="77777777" w:rsidR="00F3232D" w:rsidRPr="00206A7F" w:rsidRDefault="00F3232D" w:rsidP="006D20C9">
      <w:pPr>
        <w:pStyle w:val="NoSpacing"/>
        <w:numPr>
          <w:ilvl w:val="0"/>
          <w:numId w:val="3"/>
        </w:numPr>
        <w:rPr>
          <w:b/>
          <w:sz w:val="22"/>
          <w:szCs w:val="22"/>
        </w:rPr>
      </w:pPr>
      <w:r w:rsidRPr="00206A7F">
        <w:rPr>
          <w:rFonts w:eastAsia="Garamond" w:cs="Garamond"/>
          <w:b/>
          <w:sz w:val="22"/>
          <w:szCs w:val="22"/>
        </w:rPr>
        <w:t xml:space="preserve">Part IV.  </w:t>
      </w:r>
      <w:r w:rsidRPr="00206A7F">
        <w:rPr>
          <w:b/>
          <w:i/>
          <w:iCs/>
          <w:sz w:val="22"/>
          <w:szCs w:val="22"/>
        </w:rPr>
        <w:t>Why I want to teach?</w:t>
      </w:r>
      <w:r w:rsidRPr="00206A7F">
        <w:rPr>
          <w:b/>
          <w:sz w:val="22"/>
          <w:szCs w:val="22"/>
        </w:rPr>
        <w:t xml:space="preserve"> </w:t>
      </w:r>
    </w:p>
    <w:p w14:paraId="12EB2115" w14:textId="77777777" w:rsidR="00F3232D" w:rsidRPr="00C95BB5" w:rsidRDefault="00F3232D" w:rsidP="00F3232D">
      <w:pPr>
        <w:pStyle w:val="NoSpacing"/>
        <w:ind w:left="720"/>
        <w:rPr>
          <w:sz w:val="20"/>
          <w:szCs w:val="20"/>
        </w:rPr>
      </w:pPr>
      <w:r w:rsidRPr="00206A7F">
        <w:rPr>
          <w:sz w:val="22"/>
          <w:szCs w:val="22"/>
        </w:rPr>
        <w:t>Finally, explain why you want to be a teacher. What are the major influences that caused you to consider teaching as your profession?</w:t>
      </w:r>
    </w:p>
    <w:p w14:paraId="6160E430" w14:textId="77777777" w:rsidR="00F3232D" w:rsidRPr="00C95BB5" w:rsidRDefault="00F3232D" w:rsidP="00F3232D">
      <w:pPr>
        <w:pStyle w:val="NoSpacing"/>
        <w:rPr>
          <w:sz w:val="20"/>
          <w:szCs w:val="20"/>
        </w:rPr>
      </w:pPr>
    </w:p>
    <w:p w14:paraId="5D1F032A" w14:textId="77777777" w:rsidR="00F3232D" w:rsidRPr="00C95BB5" w:rsidRDefault="00F3232D" w:rsidP="00F3232D">
      <w:pPr>
        <w:outlineLvl w:val="0"/>
        <w:rPr>
          <w:sz w:val="20"/>
          <w:szCs w:val="20"/>
        </w:rPr>
      </w:pPr>
      <w:r>
        <w:rPr>
          <w:sz w:val="20"/>
          <w:szCs w:val="20"/>
        </w:rPr>
        <w:t>A</w:t>
      </w:r>
      <w:r w:rsidRPr="00C95BB5">
        <w:rPr>
          <w:sz w:val="20"/>
          <w:szCs w:val="20"/>
        </w:rPr>
        <w:t>ssignment must be typed, double space, 12 point font, including a cover page with student’s name, course number, instructor's name, and title of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596"/>
        <w:gridCol w:w="1596"/>
        <w:gridCol w:w="1596"/>
      </w:tblGrid>
      <w:tr w:rsidR="00F3232D" w:rsidRPr="002D22EE" w14:paraId="0CA26840" w14:textId="77777777" w:rsidTr="00F3232D">
        <w:tc>
          <w:tcPr>
            <w:tcW w:w="9576" w:type="dxa"/>
            <w:gridSpan w:val="6"/>
            <w:shd w:val="clear" w:color="auto" w:fill="auto"/>
          </w:tcPr>
          <w:p w14:paraId="09C95A85" w14:textId="77777777" w:rsidR="00F3232D" w:rsidRPr="002D22EE" w:rsidRDefault="00F3232D" w:rsidP="00F3232D">
            <w:pPr>
              <w:jc w:val="center"/>
              <w:outlineLvl w:val="0"/>
              <w:rPr>
                <w:b/>
              </w:rPr>
            </w:pPr>
            <w:r w:rsidRPr="002D22EE">
              <w:rPr>
                <w:b/>
              </w:rPr>
              <w:t>Autobiography Rubric</w:t>
            </w:r>
          </w:p>
        </w:tc>
      </w:tr>
      <w:tr w:rsidR="00F3232D" w:rsidRPr="002D22EE" w14:paraId="5128CAF9" w14:textId="77777777" w:rsidTr="00F3232D">
        <w:tc>
          <w:tcPr>
            <w:tcW w:w="1596" w:type="dxa"/>
            <w:shd w:val="clear" w:color="auto" w:fill="auto"/>
          </w:tcPr>
          <w:p w14:paraId="4D86211D" w14:textId="77777777" w:rsidR="00F3232D" w:rsidRPr="002D22EE" w:rsidRDefault="00F3232D" w:rsidP="00F3232D">
            <w:pPr>
              <w:outlineLvl w:val="0"/>
              <w:rPr>
                <w:sz w:val="20"/>
                <w:szCs w:val="20"/>
              </w:rPr>
            </w:pPr>
          </w:p>
        </w:tc>
        <w:tc>
          <w:tcPr>
            <w:tcW w:w="1596" w:type="dxa"/>
            <w:shd w:val="clear" w:color="auto" w:fill="auto"/>
          </w:tcPr>
          <w:p w14:paraId="2DB1226A" w14:textId="77777777" w:rsidR="00F3232D" w:rsidRPr="002D22EE" w:rsidRDefault="00F3232D" w:rsidP="00F3232D">
            <w:pPr>
              <w:outlineLvl w:val="0"/>
              <w:rPr>
                <w:b/>
                <w:sz w:val="20"/>
                <w:szCs w:val="20"/>
              </w:rPr>
            </w:pPr>
            <w:r w:rsidRPr="002D22EE">
              <w:rPr>
                <w:b/>
                <w:sz w:val="20"/>
                <w:szCs w:val="20"/>
              </w:rPr>
              <w:t>Unsatisfactory</w:t>
            </w:r>
          </w:p>
          <w:p w14:paraId="7F81FDEB" w14:textId="77777777" w:rsidR="00F3232D" w:rsidRPr="002D22EE" w:rsidRDefault="009405E6" w:rsidP="00F3232D">
            <w:pPr>
              <w:outlineLvl w:val="0"/>
              <w:rPr>
                <w:b/>
                <w:sz w:val="20"/>
                <w:szCs w:val="20"/>
              </w:rPr>
            </w:pPr>
            <w:r>
              <w:rPr>
                <w:b/>
                <w:sz w:val="20"/>
                <w:szCs w:val="20"/>
              </w:rPr>
              <w:t>0-2</w:t>
            </w:r>
          </w:p>
        </w:tc>
        <w:tc>
          <w:tcPr>
            <w:tcW w:w="1596" w:type="dxa"/>
            <w:shd w:val="clear" w:color="auto" w:fill="auto"/>
          </w:tcPr>
          <w:p w14:paraId="38F7102A" w14:textId="77777777" w:rsidR="00F3232D" w:rsidRPr="002D22EE" w:rsidRDefault="00F3232D" w:rsidP="00F3232D">
            <w:pPr>
              <w:outlineLvl w:val="0"/>
              <w:rPr>
                <w:b/>
                <w:sz w:val="20"/>
                <w:szCs w:val="20"/>
              </w:rPr>
            </w:pPr>
            <w:r w:rsidRPr="002D22EE">
              <w:rPr>
                <w:b/>
                <w:sz w:val="20"/>
                <w:szCs w:val="20"/>
              </w:rPr>
              <w:t>Developing</w:t>
            </w:r>
          </w:p>
          <w:p w14:paraId="7933F565" w14:textId="77777777" w:rsidR="00F3232D" w:rsidRPr="002D22EE" w:rsidRDefault="009405E6" w:rsidP="00F3232D">
            <w:pPr>
              <w:outlineLvl w:val="0"/>
              <w:rPr>
                <w:b/>
                <w:sz w:val="20"/>
                <w:szCs w:val="20"/>
              </w:rPr>
            </w:pPr>
            <w:r>
              <w:rPr>
                <w:b/>
                <w:sz w:val="20"/>
                <w:szCs w:val="20"/>
              </w:rPr>
              <w:t>3-5 points</w:t>
            </w:r>
          </w:p>
        </w:tc>
        <w:tc>
          <w:tcPr>
            <w:tcW w:w="1596" w:type="dxa"/>
            <w:shd w:val="clear" w:color="auto" w:fill="auto"/>
          </w:tcPr>
          <w:p w14:paraId="595A113C" w14:textId="77777777" w:rsidR="00F3232D" w:rsidRPr="002D22EE" w:rsidRDefault="00F3232D" w:rsidP="00F3232D">
            <w:pPr>
              <w:outlineLvl w:val="0"/>
              <w:rPr>
                <w:b/>
                <w:sz w:val="20"/>
                <w:szCs w:val="20"/>
              </w:rPr>
            </w:pPr>
            <w:r w:rsidRPr="002D22EE">
              <w:rPr>
                <w:b/>
                <w:sz w:val="20"/>
                <w:szCs w:val="20"/>
              </w:rPr>
              <w:t>Proficient</w:t>
            </w:r>
          </w:p>
          <w:p w14:paraId="6F541A36" w14:textId="77777777" w:rsidR="00F3232D" w:rsidRPr="002D22EE" w:rsidRDefault="009405E6" w:rsidP="00F3232D">
            <w:pPr>
              <w:outlineLvl w:val="0"/>
              <w:rPr>
                <w:b/>
                <w:sz w:val="20"/>
                <w:szCs w:val="20"/>
              </w:rPr>
            </w:pPr>
            <w:r>
              <w:rPr>
                <w:b/>
                <w:sz w:val="20"/>
                <w:szCs w:val="20"/>
              </w:rPr>
              <w:t>6-7 points</w:t>
            </w:r>
          </w:p>
        </w:tc>
        <w:tc>
          <w:tcPr>
            <w:tcW w:w="1596" w:type="dxa"/>
            <w:shd w:val="clear" w:color="auto" w:fill="auto"/>
          </w:tcPr>
          <w:p w14:paraId="087E8DA5" w14:textId="77777777" w:rsidR="00F3232D" w:rsidRPr="002D22EE" w:rsidRDefault="00F3232D" w:rsidP="00F3232D">
            <w:pPr>
              <w:outlineLvl w:val="0"/>
              <w:rPr>
                <w:b/>
                <w:sz w:val="20"/>
                <w:szCs w:val="20"/>
              </w:rPr>
            </w:pPr>
            <w:r w:rsidRPr="002D22EE">
              <w:rPr>
                <w:b/>
                <w:sz w:val="20"/>
                <w:szCs w:val="20"/>
              </w:rPr>
              <w:t>Exemplary</w:t>
            </w:r>
          </w:p>
          <w:p w14:paraId="7A0CA883" w14:textId="77777777" w:rsidR="00F3232D" w:rsidRPr="002D22EE" w:rsidRDefault="009405E6" w:rsidP="00F3232D">
            <w:pPr>
              <w:outlineLvl w:val="0"/>
              <w:rPr>
                <w:b/>
                <w:sz w:val="20"/>
                <w:szCs w:val="20"/>
              </w:rPr>
            </w:pPr>
            <w:r>
              <w:rPr>
                <w:b/>
                <w:sz w:val="20"/>
                <w:szCs w:val="20"/>
              </w:rPr>
              <w:t>8-10 points</w:t>
            </w:r>
          </w:p>
        </w:tc>
        <w:tc>
          <w:tcPr>
            <w:tcW w:w="1596" w:type="dxa"/>
            <w:shd w:val="clear" w:color="auto" w:fill="auto"/>
          </w:tcPr>
          <w:p w14:paraId="52A9A4EC" w14:textId="77777777" w:rsidR="00F3232D" w:rsidRPr="002D22EE" w:rsidRDefault="00F3232D" w:rsidP="00F3232D">
            <w:pPr>
              <w:outlineLvl w:val="0"/>
              <w:rPr>
                <w:b/>
                <w:sz w:val="20"/>
                <w:szCs w:val="20"/>
              </w:rPr>
            </w:pPr>
            <w:r w:rsidRPr="002D22EE">
              <w:rPr>
                <w:b/>
                <w:sz w:val="20"/>
                <w:szCs w:val="20"/>
              </w:rPr>
              <w:t>Score</w:t>
            </w:r>
          </w:p>
        </w:tc>
      </w:tr>
      <w:tr w:rsidR="00F3232D" w:rsidRPr="002D22EE" w14:paraId="119B9FA7" w14:textId="77777777" w:rsidTr="00F3232D">
        <w:tc>
          <w:tcPr>
            <w:tcW w:w="1596" w:type="dxa"/>
            <w:shd w:val="clear" w:color="auto" w:fill="auto"/>
          </w:tcPr>
          <w:p w14:paraId="24FF991C" w14:textId="77777777" w:rsidR="00F3232D" w:rsidRPr="002D22EE" w:rsidRDefault="00F3232D" w:rsidP="00F3232D">
            <w:pPr>
              <w:outlineLvl w:val="0"/>
              <w:rPr>
                <w:b/>
                <w:sz w:val="20"/>
                <w:szCs w:val="20"/>
              </w:rPr>
            </w:pPr>
          </w:p>
          <w:p w14:paraId="7CA19B2A" w14:textId="77777777" w:rsidR="00F3232D" w:rsidRDefault="00F3232D" w:rsidP="00F3232D">
            <w:pPr>
              <w:outlineLvl w:val="0"/>
              <w:rPr>
                <w:b/>
                <w:sz w:val="20"/>
                <w:szCs w:val="20"/>
              </w:rPr>
            </w:pPr>
            <w:r w:rsidRPr="002D22EE">
              <w:rPr>
                <w:b/>
                <w:sz w:val="20"/>
                <w:szCs w:val="20"/>
              </w:rPr>
              <w:t>Format</w:t>
            </w:r>
          </w:p>
          <w:p w14:paraId="5ECA8BD9" w14:textId="77777777" w:rsidR="009405E6" w:rsidRPr="002D22EE" w:rsidRDefault="009405E6" w:rsidP="00F3232D">
            <w:pPr>
              <w:outlineLvl w:val="0"/>
              <w:rPr>
                <w:b/>
                <w:sz w:val="20"/>
                <w:szCs w:val="20"/>
              </w:rPr>
            </w:pPr>
            <w:r>
              <w:rPr>
                <w:b/>
                <w:sz w:val="20"/>
                <w:szCs w:val="20"/>
              </w:rPr>
              <w:t>10 points</w:t>
            </w:r>
          </w:p>
        </w:tc>
        <w:tc>
          <w:tcPr>
            <w:tcW w:w="1596" w:type="dxa"/>
            <w:shd w:val="clear" w:color="auto" w:fill="auto"/>
          </w:tcPr>
          <w:p w14:paraId="1B63EBC3" w14:textId="77777777" w:rsidR="00F3232D" w:rsidRPr="002D22EE" w:rsidRDefault="00F3232D" w:rsidP="00F3232D">
            <w:pPr>
              <w:pStyle w:val="NormalWeb"/>
              <w:rPr>
                <w:sz w:val="14"/>
                <w:szCs w:val="14"/>
              </w:rPr>
            </w:pPr>
            <w:r w:rsidRPr="002D22EE">
              <w:rPr>
                <w:sz w:val="14"/>
                <w:szCs w:val="14"/>
              </w:rPr>
              <w:t xml:space="preserve">Typed, single spaced, incorrect point font, </w:t>
            </w:r>
            <w:r w:rsidR="00D71531" w:rsidRPr="002D22EE">
              <w:rPr>
                <w:sz w:val="14"/>
                <w:szCs w:val="14"/>
              </w:rPr>
              <w:t>missing name</w:t>
            </w:r>
            <w:r w:rsidRPr="002D22EE">
              <w:rPr>
                <w:sz w:val="14"/>
                <w:szCs w:val="14"/>
              </w:rPr>
              <w:t>, course number, instructor's name, and missing title at the top of the first page</w:t>
            </w:r>
          </w:p>
        </w:tc>
        <w:tc>
          <w:tcPr>
            <w:tcW w:w="1596" w:type="dxa"/>
            <w:shd w:val="clear" w:color="auto" w:fill="auto"/>
          </w:tcPr>
          <w:p w14:paraId="635848D7" w14:textId="77777777" w:rsidR="00F3232D" w:rsidRPr="002D22EE" w:rsidRDefault="00F3232D" w:rsidP="00F3232D">
            <w:pPr>
              <w:pStyle w:val="NormalWeb"/>
              <w:rPr>
                <w:sz w:val="14"/>
                <w:szCs w:val="14"/>
              </w:rPr>
            </w:pPr>
            <w:r w:rsidRPr="002D22EE">
              <w:rPr>
                <w:sz w:val="14"/>
                <w:szCs w:val="14"/>
              </w:rPr>
              <w:t>Typed, single spaced, incorrect point font, with name, course number, instructor's name, and missing title at the top of the first page.</w:t>
            </w:r>
          </w:p>
        </w:tc>
        <w:tc>
          <w:tcPr>
            <w:tcW w:w="1596" w:type="dxa"/>
            <w:shd w:val="clear" w:color="auto" w:fill="auto"/>
          </w:tcPr>
          <w:p w14:paraId="4CEF585D" w14:textId="77777777" w:rsidR="00F3232D" w:rsidRPr="002D22EE" w:rsidRDefault="00F3232D" w:rsidP="00F3232D">
            <w:pPr>
              <w:pStyle w:val="NormalWeb"/>
              <w:rPr>
                <w:sz w:val="14"/>
                <w:szCs w:val="14"/>
              </w:rPr>
            </w:pPr>
            <w:r w:rsidRPr="002D22EE">
              <w:rPr>
                <w:sz w:val="14"/>
                <w:szCs w:val="14"/>
              </w:rPr>
              <w:t>Typed, double space, incorrect font, with name, course number, instructor's name, and title at the top of the first page.</w:t>
            </w:r>
          </w:p>
        </w:tc>
        <w:tc>
          <w:tcPr>
            <w:tcW w:w="1596" w:type="dxa"/>
            <w:shd w:val="clear" w:color="auto" w:fill="auto"/>
          </w:tcPr>
          <w:p w14:paraId="151DD615" w14:textId="77777777" w:rsidR="00F3232D" w:rsidRPr="002D22EE" w:rsidRDefault="00F3232D" w:rsidP="00F3232D">
            <w:pPr>
              <w:pStyle w:val="NormalWeb"/>
              <w:rPr>
                <w:sz w:val="14"/>
                <w:szCs w:val="14"/>
              </w:rPr>
            </w:pPr>
            <w:r w:rsidRPr="002D22EE">
              <w:rPr>
                <w:sz w:val="14"/>
                <w:szCs w:val="14"/>
              </w:rPr>
              <w:t xml:space="preserve">Typed, double space, </w:t>
            </w:r>
            <w:r w:rsidR="005A57A3" w:rsidRPr="002D22EE">
              <w:rPr>
                <w:sz w:val="14"/>
                <w:szCs w:val="14"/>
              </w:rPr>
              <w:t>12-point</w:t>
            </w:r>
            <w:r w:rsidRPr="002D22EE">
              <w:rPr>
                <w:sz w:val="14"/>
                <w:szCs w:val="14"/>
              </w:rPr>
              <w:t xml:space="preserve"> font, with name, course number, instructor's name, and title at the top of the first page.</w:t>
            </w:r>
          </w:p>
        </w:tc>
        <w:tc>
          <w:tcPr>
            <w:tcW w:w="1596" w:type="dxa"/>
            <w:shd w:val="clear" w:color="auto" w:fill="auto"/>
          </w:tcPr>
          <w:p w14:paraId="34AAA57E" w14:textId="77777777" w:rsidR="00F3232D" w:rsidRPr="002D22EE" w:rsidRDefault="00F3232D" w:rsidP="00F3232D">
            <w:pPr>
              <w:outlineLvl w:val="0"/>
              <w:rPr>
                <w:sz w:val="14"/>
                <w:szCs w:val="14"/>
              </w:rPr>
            </w:pPr>
          </w:p>
        </w:tc>
      </w:tr>
      <w:tr w:rsidR="00F3232D" w:rsidRPr="002D22EE" w14:paraId="7A84D5D1" w14:textId="77777777" w:rsidTr="00F3232D">
        <w:tc>
          <w:tcPr>
            <w:tcW w:w="1596" w:type="dxa"/>
            <w:shd w:val="clear" w:color="auto" w:fill="auto"/>
          </w:tcPr>
          <w:p w14:paraId="1A488B15" w14:textId="77777777" w:rsidR="00F3232D" w:rsidRPr="002D22EE" w:rsidRDefault="00F3232D" w:rsidP="00F3232D">
            <w:pPr>
              <w:outlineLvl w:val="0"/>
              <w:rPr>
                <w:b/>
                <w:sz w:val="20"/>
                <w:szCs w:val="20"/>
              </w:rPr>
            </w:pPr>
          </w:p>
          <w:p w14:paraId="6C0C6E0E" w14:textId="77777777" w:rsidR="00F3232D" w:rsidRPr="002D22EE" w:rsidRDefault="00F3232D" w:rsidP="00F3232D">
            <w:pPr>
              <w:outlineLvl w:val="0"/>
              <w:rPr>
                <w:b/>
                <w:sz w:val="20"/>
                <w:szCs w:val="20"/>
              </w:rPr>
            </w:pPr>
          </w:p>
          <w:p w14:paraId="33E70F97" w14:textId="77777777" w:rsidR="00F3232D" w:rsidRPr="002D22EE" w:rsidRDefault="00F3232D" w:rsidP="00F3232D">
            <w:pPr>
              <w:outlineLvl w:val="0"/>
              <w:rPr>
                <w:b/>
                <w:sz w:val="20"/>
                <w:szCs w:val="20"/>
              </w:rPr>
            </w:pPr>
            <w:r w:rsidRPr="002D22EE">
              <w:rPr>
                <w:b/>
                <w:sz w:val="20"/>
                <w:szCs w:val="20"/>
              </w:rPr>
              <w:t>Structure</w:t>
            </w:r>
          </w:p>
          <w:p w14:paraId="424DDB1D" w14:textId="77777777" w:rsidR="00F3232D" w:rsidRDefault="00F3232D" w:rsidP="00F3232D">
            <w:pPr>
              <w:outlineLvl w:val="0"/>
              <w:rPr>
                <w:b/>
                <w:sz w:val="20"/>
                <w:szCs w:val="20"/>
              </w:rPr>
            </w:pPr>
            <w:r w:rsidRPr="002D22EE">
              <w:rPr>
                <w:b/>
                <w:sz w:val="20"/>
                <w:szCs w:val="20"/>
              </w:rPr>
              <w:t>Organization and Style</w:t>
            </w:r>
          </w:p>
          <w:p w14:paraId="3FDBB769" w14:textId="77777777" w:rsidR="009405E6" w:rsidRPr="002D22EE" w:rsidRDefault="009405E6" w:rsidP="00F3232D">
            <w:pPr>
              <w:outlineLvl w:val="0"/>
              <w:rPr>
                <w:b/>
                <w:sz w:val="20"/>
                <w:szCs w:val="20"/>
              </w:rPr>
            </w:pPr>
            <w:r>
              <w:rPr>
                <w:b/>
                <w:sz w:val="20"/>
                <w:szCs w:val="20"/>
              </w:rPr>
              <w:t>10 points</w:t>
            </w:r>
          </w:p>
        </w:tc>
        <w:tc>
          <w:tcPr>
            <w:tcW w:w="1596" w:type="dxa"/>
            <w:shd w:val="clear" w:color="auto" w:fill="auto"/>
          </w:tcPr>
          <w:p w14:paraId="6B1802BF" w14:textId="77777777" w:rsidR="00F3232D" w:rsidRPr="002D22EE" w:rsidRDefault="00F3232D" w:rsidP="00F3232D">
            <w:pPr>
              <w:pStyle w:val="NormalWeb"/>
              <w:rPr>
                <w:sz w:val="14"/>
                <w:szCs w:val="14"/>
              </w:rPr>
            </w:pPr>
            <w:r w:rsidRPr="002D22EE">
              <w:rPr>
                <w:sz w:val="14"/>
                <w:szCs w:val="14"/>
              </w:rPr>
              <w:t>Paper is poorly structured and organized.  Belief statements are not clear and concise</w:t>
            </w:r>
          </w:p>
        </w:tc>
        <w:tc>
          <w:tcPr>
            <w:tcW w:w="1596" w:type="dxa"/>
            <w:shd w:val="clear" w:color="auto" w:fill="auto"/>
          </w:tcPr>
          <w:p w14:paraId="132E3DCB" w14:textId="77777777" w:rsidR="00F3232D" w:rsidRPr="002D22EE" w:rsidRDefault="00F3232D" w:rsidP="00F3232D">
            <w:pPr>
              <w:pStyle w:val="NormalWeb"/>
              <w:rPr>
                <w:sz w:val="14"/>
                <w:szCs w:val="14"/>
              </w:rPr>
            </w:pPr>
            <w:r w:rsidRPr="002D22EE">
              <w:rPr>
                <w:sz w:val="14"/>
                <w:szCs w:val="14"/>
              </w:rPr>
              <w:t>Paper is fairly structured and  organized, interesting introduction with a focused belief statement; organized body paragraphs that are fairly unified (not all ideas support and develop the belief statement) and coherent (not all ideas relate to each other in a logical manner); fair conclusion that reaffirms the belief statement</w:t>
            </w:r>
          </w:p>
        </w:tc>
        <w:tc>
          <w:tcPr>
            <w:tcW w:w="1596" w:type="dxa"/>
            <w:shd w:val="clear" w:color="auto" w:fill="auto"/>
          </w:tcPr>
          <w:p w14:paraId="70055781" w14:textId="77777777" w:rsidR="00F3232D" w:rsidRPr="002D22EE" w:rsidRDefault="00F3232D" w:rsidP="00F3232D">
            <w:pPr>
              <w:pStyle w:val="NormalWeb"/>
              <w:rPr>
                <w:sz w:val="14"/>
                <w:szCs w:val="14"/>
              </w:rPr>
            </w:pPr>
            <w:r w:rsidRPr="002D22EE">
              <w:rPr>
                <w:sz w:val="14"/>
                <w:szCs w:val="14"/>
              </w:rPr>
              <w:t>Paper is somewhat structured and logically organized-concise, interesting introduction with a focused belief statement; organized body paragraphs that are somewhat unified (some ideas support and develop the belief statement) and coherent (some ideas relate to each other in a logical manner); good conclusion that reaffirms the belief statement.</w:t>
            </w:r>
          </w:p>
        </w:tc>
        <w:tc>
          <w:tcPr>
            <w:tcW w:w="1596" w:type="dxa"/>
            <w:shd w:val="clear" w:color="auto" w:fill="auto"/>
          </w:tcPr>
          <w:p w14:paraId="17FAEA00" w14:textId="77777777" w:rsidR="00F3232D" w:rsidRPr="002D22EE" w:rsidRDefault="00F3232D" w:rsidP="00F3232D">
            <w:pPr>
              <w:pStyle w:val="NormalWeb"/>
              <w:rPr>
                <w:sz w:val="14"/>
                <w:szCs w:val="14"/>
              </w:rPr>
            </w:pPr>
            <w:r w:rsidRPr="002D22EE">
              <w:rPr>
                <w:sz w:val="14"/>
                <w:szCs w:val="14"/>
              </w:rPr>
              <w:t xml:space="preserve">Paper is clearly structured and logically organized-concise, interesting introduction with a focused belief statement; organized body paragraphs that are unified (all ideas support and develop the belief statement) and coherent (all ideas relate to each other in a logical manner); strong, assertive conclusion that reaffirms the belief statement. </w:t>
            </w:r>
          </w:p>
        </w:tc>
        <w:tc>
          <w:tcPr>
            <w:tcW w:w="1596" w:type="dxa"/>
            <w:shd w:val="clear" w:color="auto" w:fill="auto"/>
          </w:tcPr>
          <w:p w14:paraId="0FEFB87A" w14:textId="77777777" w:rsidR="00F3232D" w:rsidRPr="002D22EE" w:rsidRDefault="00F3232D" w:rsidP="00F3232D">
            <w:pPr>
              <w:outlineLvl w:val="0"/>
              <w:rPr>
                <w:sz w:val="14"/>
                <w:szCs w:val="14"/>
              </w:rPr>
            </w:pPr>
          </w:p>
        </w:tc>
      </w:tr>
      <w:tr w:rsidR="00F3232D" w:rsidRPr="002D22EE" w14:paraId="4A765974" w14:textId="77777777" w:rsidTr="00F3232D">
        <w:tc>
          <w:tcPr>
            <w:tcW w:w="1596" w:type="dxa"/>
            <w:shd w:val="clear" w:color="auto" w:fill="auto"/>
          </w:tcPr>
          <w:p w14:paraId="550BA74A" w14:textId="77777777" w:rsidR="00F3232D" w:rsidRPr="002D22EE" w:rsidRDefault="00F3232D" w:rsidP="00F3232D">
            <w:pPr>
              <w:outlineLvl w:val="0"/>
              <w:rPr>
                <w:b/>
                <w:sz w:val="20"/>
                <w:szCs w:val="20"/>
              </w:rPr>
            </w:pPr>
          </w:p>
          <w:p w14:paraId="3B1D9F2B" w14:textId="77777777" w:rsidR="00F3232D" w:rsidRPr="002D22EE" w:rsidRDefault="00F3232D" w:rsidP="00F3232D">
            <w:pPr>
              <w:outlineLvl w:val="0"/>
              <w:rPr>
                <w:b/>
                <w:sz w:val="20"/>
                <w:szCs w:val="20"/>
              </w:rPr>
            </w:pPr>
          </w:p>
          <w:p w14:paraId="7A7013ED" w14:textId="77777777" w:rsidR="00F3232D" w:rsidRDefault="00F3232D" w:rsidP="00F3232D">
            <w:pPr>
              <w:outlineLvl w:val="0"/>
              <w:rPr>
                <w:b/>
                <w:sz w:val="20"/>
                <w:szCs w:val="20"/>
              </w:rPr>
            </w:pPr>
            <w:r w:rsidRPr="002D22EE">
              <w:rPr>
                <w:b/>
                <w:sz w:val="20"/>
                <w:szCs w:val="20"/>
              </w:rPr>
              <w:t>Development of Autobiography</w:t>
            </w:r>
          </w:p>
          <w:p w14:paraId="38B96D19" w14:textId="77777777" w:rsidR="009405E6" w:rsidRPr="002D22EE" w:rsidRDefault="009405E6" w:rsidP="00F3232D">
            <w:pPr>
              <w:outlineLvl w:val="0"/>
              <w:rPr>
                <w:b/>
                <w:sz w:val="20"/>
                <w:szCs w:val="20"/>
              </w:rPr>
            </w:pPr>
            <w:r>
              <w:rPr>
                <w:b/>
                <w:sz w:val="20"/>
                <w:szCs w:val="20"/>
              </w:rPr>
              <w:t>10 points</w:t>
            </w:r>
          </w:p>
        </w:tc>
        <w:tc>
          <w:tcPr>
            <w:tcW w:w="1596" w:type="dxa"/>
            <w:shd w:val="clear" w:color="auto" w:fill="auto"/>
          </w:tcPr>
          <w:p w14:paraId="3C9B379E" w14:textId="77777777" w:rsidR="00F3232D" w:rsidRPr="002D22EE" w:rsidRDefault="00F3232D" w:rsidP="00F3232D">
            <w:pPr>
              <w:pStyle w:val="NormalWeb"/>
              <w:rPr>
                <w:sz w:val="14"/>
                <w:szCs w:val="14"/>
              </w:rPr>
            </w:pPr>
            <w:r w:rsidRPr="002D22EE">
              <w:rPr>
                <w:sz w:val="14"/>
                <w:szCs w:val="14"/>
              </w:rPr>
              <w:lastRenderedPageBreak/>
              <w:t xml:space="preserve">The paper does not address the questions </w:t>
            </w:r>
            <w:r w:rsidRPr="002D22EE">
              <w:rPr>
                <w:sz w:val="14"/>
                <w:szCs w:val="14"/>
              </w:rPr>
              <w:lastRenderedPageBreak/>
              <w:t>posed by the assignment.</w:t>
            </w:r>
          </w:p>
        </w:tc>
        <w:tc>
          <w:tcPr>
            <w:tcW w:w="1596" w:type="dxa"/>
            <w:shd w:val="clear" w:color="auto" w:fill="auto"/>
          </w:tcPr>
          <w:p w14:paraId="29B17294" w14:textId="77777777" w:rsidR="00F3232D" w:rsidRPr="002D22EE" w:rsidRDefault="00F3232D" w:rsidP="00F3232D">
            <w:pPr>
              <w:pStyle w:val="NormalWeb"/>
              <w:rPr>
                <w:sz w:val="14"/>
                <w:szCs w:val="14"/>
              </w:rPr>
            </w:pPr>
            <w:r w:rsidRPr="002D22EE">
              <w:rPr>
                <w:sz w:val="14"/>
                <w:szCs w:val="14"/>
              </w:rPr>
              <w:lastRenderedPageBreak/>
              <w:t xml:space="preserve">The paper somewhat addresses the questions </w:t>
            </w:r>
            <w:r w:rsidRPr="002D22EE">
              <w:rPr>
                <w:sz w:val="14"/>
                <w:szCs w:val="14"/>
              </w:rPr>
              <w:lastRenderedPageBreak/>
              <w:t>posed by the assignment. The writer uses limited details, examples, reasons and no textual citation) to develop ideas. </w:t>
            </w:r>
          </w:p>
        </w:tc>
        <w:tc>
          <w:tcPr>
            <w:tcW w:w="1596" w:type="dxa"/>
            <w:shd w:val="clear" w:color="auto" w:fill="auto"/>
          </w:tcPr>
          <w:p w14:paraId="17856ADD" w14:textId="77777777" w:rsidR="00F3232D" w:rsidRPr="002D22EE" w:rsidRDefault="00F3232D" w:rsidP="00F3232D">
            <w:pPr>
              <w:pStyle w:val="NormalWeb"/>
              <w:rPr>
                <w:sz w:val="14"/>
                <w:szCs w:val="14"/>
              </w:rPr>
            </w:pPr>
            <w:r w:rsidRPr="002D22EE">
              <w:rPr>
                <w:sz w:val="14"/>
                <w:szCs w:val="14"/>
              </w:rPr>
              <w:lastRenderedPageBreak/>
              <w:t xml:space="preserve">The paper somewhat addresses the questions </w:t>
            </w:r>
            <w:r w:rsidRPr="002D22EE">
              <w:rPr>
                <w:sz w:val="14"/>
                <w:szCs w:val="14"/>
              </w:rPr>
              <w:lastRenderedPageBreak/>
              <w:t>posed by the assignment. The writer uses some specific, relevant details, examples, reasons and textual citations to develop ideas. </w:t>
            </w:r>
          </w:p>
        </w:tc>
        <w:tc>
          <w:tcPr>
            <w:tcW w:w="1596" w:type="dxa"/>
            <w:shd w:val="clear" w:color="auto" w:fill="auto"/>
          </w:tcPr>
          <w:p w14:paraId="7461649E" w14:textId="77777777" w:rsidR="00F3232D" w:rsidRPr="002D22EE" w:rsidRDefault="00F3232D" w:rsidP="00F3232D">
            <w:pPr>
              <w:pStyle w:val="NormalWeb"/>
              <w:rPr>
                <w:sz w:val="14"/>
                <w:szCs w:val="14"/>
              </w:rPr>
            </w:pPr>
            <w:r w:rsidRPr="002D22EE">
              <w:rPr>
                <w:sz w:val="14"/>
                <w:szCs w:val="14"/>
              </w:rPr>
              <w:lastRenderedPageBreak/>
              <w:t xml:space="preserve">The paper clearly addresses the questions </w:t>
            </w:r>
            <w:r w:rsidRPr="002D22EE">
              <w:rPr>
                <w:sz w:val="14"/>
                <w:szCs w:val="14"/>
              </w:rPr>
              <w:lastRenderedPageBreak/>
              <w:t xml:space="preserve">posed by the assignment. The writer uses specific, relevant details, examples, reasons and textual </w:t>
            </w:r>
            <w:r w:rsidR="00B15042" w:rsidRPr="002D22EE">
              <w:rPr>
                <w:sz w:val="14"/>
                <w:szCs w:val="14"/>
              </w:rPr>
              <w:t>citations to</w:t>
            </w:r>
            <w:r w:rsidRPr="002D22EE">
              <w:rPr>
                <w:sz w:val="14"/>
                <w:szCs w:val="14"/>
              </w:rPr>
              <w:t xml:space="preserve"> develop ideas. </w:t>
            </w:r>
          </w:p>
        </w:tc>
        <w:tc>
          <w:tcPr>
            <w:tcW w:w="1596" w:type="dxa"/>
            <w:shd w:val="clear" w:color="auto" w:fill="auto"/>
          </w:tcPr>
          <w:p w14:paraId="575DF46A" w14:textId="77777777" w:rsidR="00F3232D" w:rsidRPr="002D22EE" w:rsidRDefault="00F3232D" w:rsidP="00F3232D">
            <w:pPr>
              <w:outlineLvl w:val="0"/>
              <w:rPr>
                <w:sz w:val="14"/>
                <w:szCs w:val="14"/>
              </w:rPr>
            </w:pPr>
          </w:p>
        </w:tc>
      </w:tr>
      <w:tr w:rsidR="00F3232D" w:rsidRPr="002D22EE" w14:paraId="020C2DA6" w14:textId="77777777" w:rsidTr="00F3232D">
        <w:tc>
          <w:tcPr>
            <w:tcW w:w="1596" w:type="dxa"/>
            <w:shd w:val="clear" w:color="auto" w:fill="auto"/>
          </w:tcPr>
          <w:p w14:paraId="395293E7" w14:textId="77777777" w:rsidR="00F3232D" w:rsidRPr="001E423B" w:rsidRDefault="00F3232D" w:rsidP="00F3232D">
            <w:pPr>
              <w:outlineLvl w:val="0"/>
              <w:rPr>
                <w:b/>
                <w:sz w:val="20"/>
                <w:szCs w:val="20"/>
              </w:rPr>
            </w:pPr>
            <w:r w:rsidRPr="001E423B">
              <w:rPr>
                <w:b/>
                <w:sz w:val="20"/>
                <w:szCs w:val="20"/>
              </w:rPr>
              <w:t>Comments</w:t>
            </w:r>
            <w:r>
              <w:rPr>
                <w:b/>
                <w:sz w:val="20"/>
                <w:szCs w:val="20"/>
              </w:rPr>
              <w:t>:</w:t>
            </w:r>
          </w:p>
        </w:tc>
        <w:tc>
          <w:tcPr>
            <w:tcW w:w="7980" w:type="dxa"/>
            <w:gridSpan w:val="5"/>
            <w:shd w:val="clear" w:color="auto" w:fill="auto"/>
          </w:tcPr>
          <w:p w14:paraId="3000D9D0" w14:textId="77777777" w:rsidR="00F3232D" w:rsidRPr="002D22EE" w:rsidRDefault="00F3232D" w:rsidP="00F3232D">
            <w:pPr>
              <w:outlineLvl w:val="0"/>
              <w:rPr>
                <w:b/>
                <w:sz w:val="14"/>
                <w:szCs w:val="14"/>
              </w:rPr>
            </w:pPr>
          </w:p>
          <w:p w14:paraId="2BB0D2AF" w14:textId="77777777" w:rsidR="00F3232D" w:rsidRPr="002D22EE" w:rsidRDefault="00F3232D" w:rsidP="00F3232D">
            <w:pPr>
              <w:outlineLvl w:val="0"/>
              <w:rPr>
                <w:b/>
                <w:sz w:val="14"/>
                <w:szCs w:val="14"/>
              </w:rPr>
            </w:pPr>
          </w:p>
          <w:p w14:paraId="398F6069" w14:textId="77777777" w:rsidR="00F3232D" w:rsidRPr="002D22EE" w:rsidRDefault="00F3232D" w:rsidP="00F3232D">
            <w:pPr>
              <w:outlineLvl w:val="0"/>
              <w:rPr>
                <w:b/>
                <w:sz w:val="14"/>
                <w:szCs w:val="14"/>
              </w:rPr>
            </w:pPr>
          </w:p>
          <w:p w14:paraId="4C727802" w14:textId="77777777" w:rsidR="00F3232D" w:rsidRPr="002D22EE" w:rsidRDefault="00F3232D" w:rsidP="00F3232D">
            <w:pPr>
              <w:outlineLvl w:val="0"/>
              <w:rPr>
                <w:b/>
                <w:sz w:val="14"/>
                <w:szCs w:val="14"/>
              </w:rPr>
            </w:pPr>
          </w:p>
          <w:p w14:paraId="5E72B2BA" w14:textId="77777777" w:rsidR="00F3232D" w:rsidRPr="002D22EE" w:rsidRDefault="00F3232D" w:rsidP="00F3232D">
            <w:pPr>
              <w:outlineLvl w:val="0"/>
              <w:rPr>
                <w:b/>
                <w:sz w:val="14"/>
                <w:szCs w:val="14"/>
              </w:rPr>
            </w:pPr>
          </w:p>
          <w:p w14:paraId="713F66C7" w14:textId="77777777" w:rsidR="00F3232D" w:rsidRPr="002D22EE" w:rsidRDefault="00F3232D" w:rsidP="00F3232D">
            <w:pPr>
              <w:outlineLvl w:val="0"/>
              <w:rPr>
                <w:b/>
                <w:sz w:val="14"/>
                <w:szCs w:val="14"/>
              </w:rPr>
            </w:pPr>
          </w:p>
          <w:p w14:paraId="2856DF00" w14:textId="77777777" w:rsidR="00F3232D" w:rsidRPr="002D22EE" w:rsidRDefault="00F3232D" w:rsidP="00F3232D">
            <w:pPr>
              <w:outlineLvl w:val="0"/>
              <w:rPr>
                <w:b/>
                <w:sz w:val="14"/>
                <w:szCs w:val="14"/>
              </w:rPr>
            </w:pPr>
          </w:p>
          <w:p w14:paraId="27B5BC79" w14:textId="77777777" w:rsidR="00F3232D" w:rsidRPr="002D22EE" w:rsidRDefault="00F3232D" w:rsidP="00F3232D">
            <w:pPr>
              <w:outlineLvl w:val="0"/>
              <w:rPr>
                <w:b/>
                <w:sz w:val="14"/>
                <w:szCs w:val="14"/>
              </w:rPr>
            </w:pPr>
          </w:p>
        </w:tc>
      </w:tr>
    </w:tbl>
    <w:p w14:paraId="283FFBEB" w14:textId="77777777" w:rsidR="00712AD4" w:rsidRDefault="00712AD4" w:rsidP="00F3232D">
      <w:pPr>
        <w:pStyle w:val="NoSpacing"/>
        <w:rPr>
          <w:rFonts w:eastAsia="Garamond"/>
          <w:b/>
          <w:sz w:val="22"/>
          <w:szCs w:val="22"/>
        </w:rPr>
      </w:pPr>
    </w:p>
    <w:p w14:paraId="39B02C35" w14:textId="77777777" w:rsidR="00712AD4" w:rsidRDefault="00712AD4" w:rsidP="00F3232D">
      <w:pPr>
        <w:pStyle w:val="NoSpacing"/>
        <w:rPr>
          <w:rFonts w:eastAsia="Garamond"/>
          <w:b/>
          <w:sz w:val="22"/>
          <w:szCs w:val="22"/>
        </w:rPr>
      </w:pPr>
    </w:p>
    <w:p w14:paraId="369CC2D3" w14:textId="77777777" w:rsidR="00712AD4" w:rsidRDefault="00712AD4" w:rsidP="00F3232D">
      <w:pPr>
        <w:pStyle w:val="NoSpacing"/>
        <w:rPr>
          <w:rFonts w:eastAsia="Garamond"/>
          <w:b/>
          <w:sz w:val="22"/>
          <w:szCs w:val="22"/>
        </w:rPr>
      </w:pPr>
    </w:p>
    <w:p w14:paraId="36EADCC3" w14:textId="77777777" w:rsidR="00F3232D" w:rsidRPr="00F56196" w:rsidRDefault="00F3232D" w:rsidP="006D3E13">
      <w:pPr>
        <w:pStyle w:val="NoSpacing"/>
        <w:rPr>
          <w:rFonts w:eastAsia="Garamond"/>
          <w:b/>
          <w:sz w:val="22"/>
          <w:szCs w:val="22"/>
        </w:rPr>
      </w:pPr>
      <w:r w:rsidRPr="00465AE3">
        <w:rPr>
          <w:rFonts w:eastAsia="Garamond"/>
          <w:b/>
          <w:sz w:val="22"/>
          <w:szCs w:val="22"/>
          <w:highlight w:val="yellow"/>
        </w:rPr>
        <w:t>My Educational Philosophy: 30 Points</w:t>
      </w:r>
    </w:p>
    <w:p w14:paraId="6B2402F3" w14:textId="77777777" w:rsidR="00F3232D" w:rsidRDefault="00F3232D" w:rsidP="00F3232D">
      <w:pPr>
        <w:pStyle w:val="NoSpacing"/>
        <w:rPr>
          <w:sz w:val="22"/>
          <w:szCs w:val="22"/>
        </w:rPr>
      </w:pPr>
      <w:r w:rsidRPr="00F56196">
        <w:rPr>
          <w:sz w:val="22"/>
          <w:szCs w:val="22"/>
        </w:rPr>
        <w:t xml:space="preserve"> Your philosophy should be two pages and consist of a series of belief statements. Each belief should be described in terms of its connection to</w:t>
      </w:r>
      <w:r w:rsidRPr="00F56196">
        <w:rPr>
          <w:rStyle w:val="grame"/>
          <w:sz w:val="22"/>
          <w:szCs w:val="22"/>
        </w:rPr>
        <w:t> personal</w:t>
      </w:r>
      <w:r w:rsidRPr="00F56196">
        <w:rPr>
          <w:sz w:val="22"/>
          <w:szCs w:val="22"/>
        </w:rPr>
        <w:t xml:space="preserve"> experiences (prior education, class discussions, and field experience). In addition, you </w:t>
      </w:r>
      <w:r w:rsidRPr="00F56196">
        <w:rPr>
          <w:bCs/>
          <w:i/>
          <w:iCs/>
          <w:sz w:val="22"/>
          <w:szCs w:val="22"/>
        </w:rPr>
        <w:t>must</w:t>
      </w:r>
      <w:r w:rsidRPr="00F56196">
        <w:rPr>
          <w:sz w:val="22"/>
          <w:szCs w:val="22"/>
        </w:rPr>
        <w:t xml:space="preserve"> develop the scholarly basis for each of your beliefs by citing ideas and examples gleaned from course and outside readings.</w:t>
      </w:r>
    </w:p>
    <w:p w14:paraId="5F920382" w14:textId="77777777" w:rsidR="00F3232D" w:rsidRPr="00F56196" w:rsidRDefault="00F3232D" w:rsidP="00F3232D">
      <w:pPr>
        <w:pStyle w:val="NoSpacing"/>
        <w:rPr>
          <w:rStyle w:val="grame"/>
          <w:sz w:val="22"/>
          <w:szCs w:val="22"/>
        </w:rPr>
      </w:pPr>
      <w:r w:rsidRPr="00F56196">
        <w:rPr>
          <w:rStyle w:val="grame"/>
          <w:sz w:val="22"/>
          <w:szCs w:val="22"/>
        </w:rPr>
        <w:t xml:space="preserve">  </w:t>
      </w:r>
    </w:p>
    <w:p w14:paraId="7F9D8D55" w14:textId="77777777" w:rsidR="00F3232D" w:rsidRDefault="00F3232D" w:rsidP="00F3232D">
      <w:pPr>
        <w:outlineLvl w:val="0"/>
        <w:rPr>
          <w:sz w:val="22"/>
          <w:szCs w:val="22"/>
        </w:rPr>
      </w:pPr>
      <w:r w:rsidRPr="00F56196">
        <w:rPr>
          <w:sz w:val="22"/>
          <w:szCs w:val="22"/>
        </w:rPr>
        <w:t xml:space="preserve">Assignment must be typed, double space, </w:t>
      </w:r>
      <w:r w:rsidR="005A57A3" w:rsidRPr="00F56196">
        <w:rPr>
          <w:sz w:val="22"/>
          <w:szCs w:val="22"/>
        </w:rPr>
        <w:t>12-point</w:t>
      </w:r>
      <w:r w:rsidRPr="00F56196">
        <w:rPr>
          <w:sz w:val="22"/>
          <w:szCs w:val="22"/>
        </w:rPr>
        <w:t xml:space="preserve"> font, including cover page with student’s name, course number, inst</w:t>
      </w:r>
      <w:r w:rsidRPr="0079784A">
        <w:rPr>
          <w:sz w:val="22"/>
          <w:szCs w:val="22"/>
        </w:rPr>
        <w:t xml:space="preserve">ructor's name, and title </w:t>
      </w:r>
      <w:r>
        <w:rPr>
          <w:sz w:val="22"/>
          <w:szCs w:val="22"/>
        </w:rPr>
        <w:t>of assignment</w:t>
      </w:r>
      <w:r w:rsidRPr="0079784A">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612"/>
        <w:gridCol w:w="1612"/>
        <w:gridCol w:w="1596"/>
      </w:tblGrid>
      <w:tr w:rsidR="00F3232D" w:rsidRPr="002D22EE" w14:paraId="79059AD3" w14:textId="77777777" w:rsidTr="00F3232D">
        <w:tc>
          <w:tcPr>
            <w:tcW w:w="9576" w:type="dxa"/>
            <w:gridSpan w:val="6"/>
            <w:shd w:val="clear" w:color="auto" w:fill="auto"/>
          </w:tcPr>
          <w:p w14:paraId="5A43E06D" w14:textId="77777777" w:rsidR="00F3232D" w:rsidRPr="002D22EE" w:rsidRDefault="00F3232D" w:rsidP="00F3232D">
            <w:pPr>
              <w:jc w:val="center"/>
              <w:outlineLvl w:val="0"/>
              <w:rPr>
                <w:b/>
              </w:rPr>
            </w:pPr>
            <w:r w:rsidRPr="002D22EE">
              <w:rPr>
                <w:b/>
              </w:rPr>
              <w:t>Educational Philosophy Rubric</w:t>
            </w:r>
          </w:p>
        </w:tc>
      </w:tr>
      <w:tr w:rsidR="00F3232D" w:rsidRPr="002D22EE" w14:paraId="50317FDE" w14:textId="77777777" w:rsidTr="00F3232D">
        <w:tc>
          <w:tcPr>
            <w:tcW w:w="1596" w:type="dxa"/>
            <w:shd w:val="clear" w:color="auto" w:fill="auto"/>
          </w:tcPr>
          <w:p w14:paraId="671179B3" w14:textId="77777777" w:rsidR="00F3232D" w:rsidRPr="002D22EE" w:rsidRDefault="00F3232D" w:rsidP="00F3232D">
            <w:pPr>
              <w:outlineLvl w:val="0"/>
              <w:rPr>
                <w:sz w:val="20"/>
                <w:szCs w:val="20"/>
              </w:rPr>
            </w:pPr>
          </w:p>
        </w:tc>
        <w:tc>
          <w:tcPr>
            <w:tcW w:w="1596" w:type="dxa"/>
            <w:shd w:val="clear" w:color="auto" w:fill="auto"/>
          </w:tcPr>
          <w:p w14:paraId="2476BB58" w14:textId="77777777" w:rsidR="00F3232D" w:rsidRPr="002D22EE" w:rsidRDefault="00F3232D" w:rsidP="00F3232D">
            <w:pPr>
              <w:outlineLvl w:val="0"/>
              <w:rPr>
                <w:b/>
                <w:sz w:val="20"/>
                <w:szCs w:val="20"/>
              </w:rPr>
            </w:pPr>
            <w:r w:rsidRPr="002D22EE">
              <w:rPr>
                <w:b/>
                <w:sz w:val="20"/>
                <w:szCs w:val="20"/>
              </w:rPr>
              <w:t>Unsatisfactory</w:t>
            </w:r>
          </w:p>
          <w:p w14:paraId="79FDE759" w14:textId="77777777" w:rsidR="00F3232D" w:rsidRPr="002D22EE" w:rsidRDefault="009405E6" w:rsidP="00F3232D">
            <w:pPr>
              <w:outlineLvl w:val="0"/>
              <w:rPr>
                <w:b/>
                <w:sz w:val="20"/>
                <w:szCs w:val="20"/>
              </w:rPr>
            </w:pPr>
            <w:r>
              <w:rPr>
                <w:b/>
                <w:sz w:val="20"/>
                <w:szCs w:val="20"/>
              </w:rPr>
              <w:t>0-2 points</w:t>
            </w:r>
          </w:p>
        </w:tc>
        <w:tc>
          <w:tcPr>
            <w:tcW w:w="1596" w:type="dxa"/>
            <w:shd w:val="clear" w:color="auto" w:fill="auto"/>
          </w:tcPr>
          <w:p w14:paraId="1CA12D02" w14:textId="77777777" w:rsidR="00F3232D" w:rsidRPr="002D22EE" w:rsidRDefault="00F3232D" w:rsidP="00F3232D">
            <w:pPr>
              <w:outlineLvl w:val="0"/>
              <w:rPr>
                <w:b/>
                <w:sz w:val="20"/>
                <w:szCs w:val="20"/>
              </w:rPr>
            </w:pPr>
            <w:r w:rsidRPr="002D22EE">
              <w:rPr>
                <w:b/>
                <w:sz w:val="20"/>
                <w:szCs w:val="20"/>
              </w:rPr>
              <w:t>Developing</w:t>
            </w:r>
          </w:p>
          <w:p w14:paraId="6E4859F3" w14:textId="77777777" w:rsidR="00F3232D" w:rsidRPr="002D22EE" w:rsidRDefault="009405E6" w:rsidP="00F3232D">
            <w:pPr>
              <w:outlineLvl w:val="0"/>
              <w:rPr>
                <w:b/>
                <w:sz w:val="20"/>
                <w:szCs w:val="20"/>
              </w:rPr>
            </w:pPr>
            <w:r>
              <w:rPr>
                <w:b/>
                <w:sz w:val="20"/>
                <w:szCs w:val="20"/>
              </w:rPr>
              <w:t>3-5 points</w:t>
            </w:r>
          </w:p>
        </w:tc>
        <w:tc>
          <w:tcPr>
            <w:tcW w:w="1596" w:type="dxa"/>
            <w:shd w:val="clear" w:color="auto" w:fill="auto"/>
          </w:tcPr>
          <w:p w14:paraId="68AFB044" w14:textId="77777777" w:rsidR="00F3232D" w:rsidRPr="002D22EE" w:rsidRDefault="00F3232D" w:rsidP="00F3232D">
            <w:pPr>
              <w:outlineLvl w:val="0"/>
              <w:rPr>
                <w:b/>
                <w:sz w:val="20"/>
                <w:szCs w:val="20"/>
              </w:rPr>
            </w:pPr>
            <w:r w:rsidRPr="002D22EE">
              <w:rPr>
                <w:b/>
                <w:sz w:val="20"/>
                <w:szCs w:val="20"/>
              </w:rPr>
              <w:t>Proficient</w:t>
            </w:r>
          </w:p>
          <w:p w14:paraId="370A1D9C" w14:textId="77777777" w:rsidR="00F3232D" w:rsidRPr="002D22EE" w:rsidRDefault="009405E6" w:rsidP="00F3232D">
            <w:pPr>
              <w:outlineLvl w:val="0"/>
              <w:rPr>
                <w:b/>
                <w:sz w:val="20"/>
                <w:szCs w:val="20"/>
              </w:rPr>
            </w:pPr>
            <w:r>
              <w:rPr>
                <w:b/>
                <w:sz w:val="20"/>
                <w:szCs w:val="20"/>
              </w:rPr>
              <w:t>6-7 points</w:t>
            </w:r>
          </w:p>
        </w:tc>
        <w:tc>
          <w:tcPr>
            <w:tcW w:w="1596" w:type="dxa"/>
            <w:shd w:val="clear" w:color="auto" w:fill="auto"/>
          </w:tcPr>
          <w:p w14:paraId="1A1EBBA5" w14:textId="77777777" w:rsidR="00F3232D" w:rsidRPr="002D22EE" w:rsidRDefault="00F3232D" w:rsidP="00F3232D">
            <w:pPr>
              <w:outlineLvl w:val="0"/>
              <w:rPr>
                <w:b/>
                <w:sz w:val="20"/>
                <w:szCs w:val="20"/>
              </w:rPr>
            </w:pPr>
            <w:r w:rsidRPr="002D22EE">
              <w:rPr>
                <w:b/>
                <w:sz w:val="20"/>
                <w:szCs w:val="20"/>
              </w:rPr>
              <w:t>Exemplary</w:t>
            </w:r>
          </w:p>
          <w:p w14:paraId="281177D8" w14:textId="77777777" w:rsidR="00F3232D" w:rsidRPr="002D22EE" w:rsidRDefault="009405E6" w:rsidP="00F3232D">
            <w:pPr>
              <w:outlineLvl w:val="0"/>
              <w:rPr>
                <w:b/>
                <w:sz w:val="20"/>
                <w:szCs w:val="20"/>
              </w:rPr>
            </w:pPr>
            <w:r>
              <w:rPr>
                <w:b/>
                <w:sz w:val="20"/>
                <w:szCs w:val="20"/>
              </w:rPr>
              <w:t>8-10 points</w:t>
            </w:r>
          </w:p>
        </w:tc>
        <w:tc>
          <w:tcPr>
            <w:tcW w:w="1596" w:type="dxa"/>
            <w:shd w:val="clear" w:color="auto" w:fill="auto"/>
          </w:tcPr>
          <w:p w14:paraId="412F5736" w14:textId="77777777" w:rsidR="00F3232D" w:rsidRPr="002D22EE" w:rsidRDefault="00F3232D" w:rsidP="00F3232D">
            <w:pPr>
              <w:outlineLvl w:val="0"/>
              <w:rPr>
                <w:b/>
                <w:sz w:val="20"/>
                <w:szCs w:val="20"/>
              </w:rPr>
            </w:pPr>
            <w:r w:rsidRPr="002D22EE">
              <w:rPr>
                <w:b/>
                <w:sz w:val="20"/>
                <w:szCs w:val="20"/>
              </w:rPr>
              <w:t>Score</w:t>
            </w:r>
          </w:p>
        </w:tc>
      </w:tr>
      <w:tr w:rsidR="00F3232D" w:rsidRPr="002D22EE" w14:paraId="2DD6D26B" w14:textId="77777777" w:rsidTr="00F3232D">
        <w:tc>
          <w:tcPr>
            <w:tcW w:w="1596" w:type="dxa"/>
            <w:shd w:val="clear" w:color="auto" w:fill="auto"/>
          </w:tcPr>
          <w:p w14:paraId="16034BE8" w14:textId="77777777" w:rsidR="00F3232D" w:rsidRPr="002D22EE" w:rsidRDefault="00F3232D" w:rsidP="00F3232D">
            <w:pPr>
              <w:outlineLvl w:val="0"/>
              <w:rPr>
                <w:b/>
                <w:sz w:val="20"/>
                <w:szCs w:val="20"/>
              </w:rPr>
            </w:pPr>
          </w:p>
          <w:p w14:paraId="1783B81C" w14:textId="77777777" w:rsidR="00F3232D" w:rsidRDefault="00F3232D" w:rsidP="00F3232D">
            <w:pPr>
              <w:outlineLvl w:val="0"/>
              <w:rPr>
                <w:b/>
                <w:sz w:val="20"/>
                <w:szCs w:val="20"/>
              </w:rPr>
            </w:pPr>
            <w:r w:rsidRPr="002D22EE">
              <w:rPr>
                <w:b/>
                <w:sz w:val="20"/>
                <w:szCs w:val="20"/>
              </w:rPr>
              <w:t>Format</w:t>
            </w:r>
          </w:p>
          <w:p w14:paraId="333ABFD2" w14:textId="77777777" w:rsidR="009405E6" w:rsidRPr="002D22EE" w:rsidRDefault="009405E6" w:rsidP="00F3232D">
            <w:pPr>
              <w:outlineLvl w:val="0"/>
              <w:rPr>
                <w:b/>
                <w:sz w:val="20"/>
                <w:szCs w:val="20"/>
              </w:rPr>
            </w:pPr>
            <w:r>
              <w:rPr>
                <w:b/>
                <w:sz w:val="20"/>
                <w:szCs w:val="20"/>
              </w:rPr>
              <w:t>10 points</w:t>
            </w:r>
          </w:p>
        </w:tc>
        <w:tc>
          <w:tcPr>
            <w:tcW w:w="1596" w:type="dxa"/>
            <w:shd w:val="clear" w:color="auto" w:fill="auto"/>
          </w:tcPr>
          <w:p w14:paraId="6FDDB739" w14:textId="77777777" w:rsidR="00F3232D" w:rsidRPr="002D22EE" w:rsidRDefault="00F3232D" w:rsidP="00F3232D">
            <w:pPr>
              <w:pStyle w:val="NormalWeb"/>
              <w:rPr>
                <w:sz w:val="14"/>
                <w:szCs w:val="14"/>
              </w:rPr>
            </w:pPr>
            <w:r w:rsidRPr="002D22EE">
              <w:rPr>
                <w:sz w:val="14"/>
                <w:szCs w:val="14"/>
              </w:rPr>
              <w:t xml:space="preserve">Typed, single spaced, incorrect point font, </w:t>
            </w:r>
            <w:r w:rsidR="005A57A3" w:rsidRPr="002D22EE">
              <w:rPr>
                <w:sz w:val="14"/>
                <w:szCs w:val="14"/>
              </w:rPr>
              <w:t>missing name</w:t>
            </w:r>
            <w:r w:rsidRPr="002D22EE">
              <w:rPr>
                <w:sz w:val="14"/>
                <w:szCs w:val="14"/>
              </w:rPr>
              <w:t>, course number, instructor's name, and missing title at the top of the first page</w:t>
            </w:r>
          </w:p>
        </w:tc>
        <w:tc>
          <w:tcPr>
            <w:tcW w:w="1596" w:type="dxa"/>
            <w:shd w:val="clear" w:color="auto" w:fill="auto"/>
          </w:tcPr>
          <w:p w14:paraId="27CB010A" w14:textId="77777777" w:rsidR="00F3232D" w:rsidRPr="002D22EE" w:rsidRDefault="00F3232D" w:rsidP="00F3232D">
            <w:pPr>
              <w:pStyle w:val="NormalWeb"/>
              <w:rPr>
                <w:sz w:val="14"/>
                <w:szCs w:val="14"/>
              </w:rPr>
            </w:pPr>
            <w:r w:rsidRPr="002D22EE">
              <w:rPr>
                <w:sz w:val="14"/>
                <w:szCs w:val="14"/>
              </w:rPr>
              <w:t>Typed, single spaced, incorrect point font, with name, course number, instructor's name, and missing title at the top of the first page.</w:t>
            </w:r>
          </w:p>
        </w:tc>
        <w:tc>
          <w:tcPr>
            <w:tcW w:w="1596" w:type="dxa"/>
            <w:shd w:val="clear" w:color="auto" w:fill="auto"/>
          </w:tcPr>
          <w:p w14:paraId="31F3B5E0" w14:textId="77777777" w:rsidR="00F3232D" w:rsidRPr="002D22EE" w:rsidRDefault="00F3232D" w:rsidP="00F3232D">
            <w:pPr>
              <w:pStyle w:val="NormalWeb"/>
              <w:rPr>
                <w:sz w:val="14"/>
                <w:szCs w:val="14"/>
              </w:rPr>
            </w:pPr>
            <w:r w:rsidRPr="002D22EE">
              <w:rPr>
                <w:sz w:val="14"/>
                <w:szCs w:val="14"/>
              </w:rPr>
              <w:t>Typed, double space, incorrect font, with name, course number, instructor's name, and title at the top of the first page.</w:t>
            </w:r>
          </w:p>
        </w:tc>
        <w:tc>
          <w:tcPr>
            <w:tcW w:w="1596" w:type="dxa"/>
            <w:shd w:val="clear" w:color="auto" w:fill="auto"/>
          </w:tcPr>
          <w:p w14:paraId="6D9512A9" w14:textId="77777777" w:rsidR="00F3232D" w:rsidRPr="002D22EE" w:rsidRDefault="00F3232D" w:rsidP="00F3232D">
            <w:pPr>
              <w:pStyle w:val="NormalWeb"/>
              <w:rPr>
                <w:sz w:val="14"/>
                <w:szCs w:val="14"/>
              </w:rPr>
            </w:pPr>
            <w:r w:rsidRPr="002D22EE">
              <w:rPr>
                <w:sz w:val="14"/>
                <w:szCs w:val="14"/>
              </w:rPr>
              <w:t xml:space="preserve">Typed, double space, </w:t>
            </w:r>
            <w:r w:rsidR="005A57A3" w:rsidRPr="002D22EE">
              <w:rPr>
                <w:sz w:val="14"/>
                <w:szCs w:val="14"/>
              </w:rPr>
              <w:t>12-point</w:t>
            </w:r>
            <w:r w:rsidRPr="002D22EE">
              <w:rPr>
                <w:sz w:val="14"/>
                <w:szCs w:val="14"/>
              </w:rPr>
              <w:t xml:space="preserve"> font, with name, course number, instructor's name, and title at the top of the first page.</w:t>
            </w:r>
          </w:p>
        </w:tc>
        <w:tc>
          <w:tcPr>
            <w:tcW w:w="1596" w:type="dxa"/>
            <w:shd w:val="clear" w:color="auto" w:fill="auto"/>
          </w:tcPr>
          <w:p w14:paraId="0AF9D7C2" w14:textId="77777777" w:rsidR="00F3232D" w:rsidRPr="002D22EE" w:rsidRDefault="00F3232D" w:rsidP="00F3232D">
            <w:pPr>
              <w:outlineLvl w:val="0"/>
              <w:rPr>
                <w:sz w:val="14"/>
                <w:szCs w:val="14"/>
              </w:rPr>
            </w:pPr>
          </w:p>
        </w:tc>
      </w:tr>
      <w:tr w:rsidR="00F3232D" w:rsidRPr="002D22EE" w14:paraId="78F733C8" w14:textId="77777777" w:rsidTr="00F3232D">
        <w:tc>
          <w:tcPr>
            <w:tcW w:w="1596" w:type="dxa"/>
            <w:shd w:val="clear" w:color="auto" w:fill="auto"/>
          </w:tcPr>
          <w:p w14:paraId="25531B67" w14:textId="77777777" w:rsidR="00F3232D" w:rsidRPr="002D22EE" w:rsidRDefault="00F3232D" w:rsidP="00F3232D">
            <w:pPr>
              <w:outlineLvl w:val="0"/>
              <w:rPr>
                <w:b/>
                <w:sz w:val="20"/>
                <w:szCs w:val="20"/>
              </w:rPr>
            </w:pPr>
          </w:p>
          <w:p w14:paraId="004F11AB" w14:textId="77777777" w:rsidR="00F3232D" w:rsidRPr="002D22EE" w:rsidRDefault="00F3232D" w:rsidP="00F3232D">
            <w:pPr>
              <w:outlineLvl w:val="0"/>
              <w:rPr>
                <w:b/>
                <w:sz w:val="20"/>
                <w:szCs w:val="20"/>
              </w:rPr>
            </w:pPr>
          </w:p>
          <w:p w14:paraId="74657907" w14:textId="77777777" w:rsidR="00F3232D" w:rsidRPr="002D22EE" w:rsidRDefault="00F3232D" w:rsidP="00F3232D">
            <w:pPr>
              <w:outlineLvl w:val="0"/>
              <w:rPr>
                <w:b/>
                <w:sz w:val="20"/>
                <w:szCs w:val="20"/>
              </w:rPr>
            </w:pPr>
            <w:r w:rsidRPr="002D22EE">
              <w:rPr>
                <w:b/>
                <w:sz w:val="20"/>
                <w:szCs w:val="20"/>
              </w:rPr>
              <w:t>Structure</w:t>
            </w:r>
          </w:p>
          <w:p w14:paraId="73E0EC50" w14:textId="77777777" w:rsidR="00F3232D" w:rsidRDefault="00F3232D" w:rsidP="00F3232D">
            <w:pPr>
              <w:outlineLvl w:val="0"/>
              <w:rPr>
                <w:b/>
                <w:sz w:val="20"/>
                <w:szCs w:val="20"/>
              </w:rPr>
            </w:pPr>
            <w:r w:rsidRPr="002D22EE">
              <w:rPr>
                <w:b/>
                <w:sz w:val="20"/>
                <w:szCs w:val="20"/>
              </w:rPr>
              <w:t>Organization and Style</w:t>
            </w:r>
          </w:p>
          <w:p w14:paraId="16D6C182" w14:textId="77777777" w:rsidR="009405E6" w:rsidRPr="002D22EE" w:rsidRDefault="009405E6" w:rsidP="00F3232D">
            <w:pPr>
              <w:outlineLvl w:val="0"/>
              <w:rPr>
                <w:b/>
                <w:sz w:val="20"/>
                <w:szCs w:val="20"/>
              </w:rPr>
            </w:pPr>
            <w:r>
              <w:rPr>
                <w:b/>
                <w:sz w:val="20"/>
                <w:szCs w:val="20"/>
              </w:rPr>
              <w:t>10 points</w:t>
            </w:r>
          </w:p>
        </w:tc>
        <w:tc>
          <w:tcPr>
            <w:tcW w:w="1596" w:type="dxa"/>
            <w:shd w:val="clear" w:color="auto" w:fill="auto"/>
          </w:tcPr>
          <w:p w14:paraId="47CA6939" w14:textId="77777777" w:rsidR="00F3232D" w:rsidRPr="002D22EE" w:rsidRDefault="00F3232D" w:rsidP="00F3232D">
            <w:pPr>
              <w:pStyle w:val="NormalWeb"/>
              <w:rPr>
                <w:sz w:val="14"/>
                <w:szCs w:val="14"/>
              </w:rPr>
            </w:pPr>
            <w:r w:rsidRPr="002D22EE">
              <w:rPr>
                <w:sz w:val="14"/>
                <w:szCs w:val="14"/>
              </w:rPr>
              <w:t>Paper is poorly structured and organized.  Belief statements are not clear and concise</w:t>
            </w:r>
          </w:p>
        </w:tc>
        <w:tc>
          <w:tcPr>
            <w:tcW w:w="1596" w:type="dxa"/>
            <w:shd w:val="clear" w:color="auto" w:fill="auto"/>
          </w:tcPr>
          <w:p w14:paraId="3B33971C" w14:textId="77777777" w:rsidR="00F3232D" w:rsidRPr="002D22EE" w:rsidRDefault="00F3232D" w:rsidP="00F3232D">
            <w:pPr>
              <w:pStyle w:val="NormalWeb"/>
              <w:rPr>
                <w:sz w:val="14"/>
                <w:szCs w:val="14"/>
              </w:rPr>
            </w:pPr>
            <w:r w:rsidRPr="002D22EE">
              <w:rPr>
                <w:sz w:val="14"/>
                <w:szCs w:val="14"/>
              </w:rPr>
              <w:t>Paper is fairly structured and  organized, interesting introduction with a focused belief statement; organized body paragraphs that are fairly unified (not all ideas support and develop the belief statement) and coherent (not all ideas relate to each other in a logical manner); fair conclusion that reaffirms the belief statement</w:t>
            </w:r>
          </w:p>
        </w:tc>
        <w:tc>
          <w:tcPr>
            <w:tcW w:w="1596" w:type="dxa"/>
            <w:shd w:val="clear" w:color="auto" w:fill="auto"/>
          </w:tcPr>
          <w:p w14:paraId="4538DA20" w14:textId="77777777" w:rsidR="00F3232D" w:rsidRPr="002D22EE" w:rsidRDefault="00F3232D" w:rsidP="00F3232D">
            <w:pPr>
              <w:pStyle w:val="NormalWeb"/>
              <w:rPr>
                <w:sz w:val="14"/>
                <w:szCs w:val="14"/>
              </w:rPr>
            </w:pPr>
            <w:r w:rsidRPr="002D22EE">
              <w:rPr>
                <w:sz w:val="14"/>
                <w:szCs w:val="14"/>
              </w:rPr>
              <w:t>Paper is somewhat structured and logically organized-concise, interesting introduction with a focused belief statement; organized body paragraphs that are somewhat unified (some ideas support and develop the belief statement) and coherent (some ideas relate to each other in a logical manner); good conclusion that reaffirms the belief statement.</w:t>
            </w:r>
          </w:p>
        </w:tc>
        <w:tc>
          <w:tcPr>
            <w:tcW w:w="1596" w:type="dxa"/>
            <w:shd w:val="clear" w:color="auto" w:fill="auto"/>
          </w:tcPr>
          <w:p w14:paraId="3114C602" w14:textId="77777777" w:rsidR="00F3232D" w:rsidRPr="002D22EE" w:rsidRDefault="00F3232D" w:rsidP="00F3232D">
            <w:pPr>
              <w:pStyle w:val="NormalWeb"/>
              <w:rPr>
                <w:sz w:val="14"/>
                <w:szCs w:val="14"/>
              </w:rPr>
            </w:pPr>
            <w:r w:rsidRPr="002D22EE">
              <w:rPr>
                <w:sz w:val="14"/>
                <w:szCs w:val="14"/>
              </w:rPr>
              <w:t xml:space="preserve">Paper is clearly structured and logically organized-concise, interesting introduction with a focused belief statement; organized body paragraphs that are unified (all ideas support and develop the belief statement) and coherent (all ideas relate to each other in a logical manner); strong, assertive conclusion that reaffirms the belief statement. </w:t>
            </w:r>
          </w:p>
        </w:tc>
        <w:tc>
          <w:tcPr>
            <w:tcW w:w="1596" w:type="dxa"/>
            <w:shd w:val="clear" w:color="auto" w:fill="auto"/>
          </w:tcPr>
          <w:p w14:paraId="04FD000A" w14:textId="77777777" w:rsidR="00F3232D" w:rsidRPr="002D22EE" w:rsidRDefault="00F3232D" w:rsidP="00F3232D">
            <w:pPr>
              <w:outlineLvl w:val="0"/>
              <w:rPr>
                <w:sz w:val="14"/>
                <w:szCs w:val="14"/>
              </w:rPr>
            </w:pPr>
          </w:p>
        </w:tc>
      </w:tr>
      <w:tr w:rsidR="00F3232D" w:rsidRPr="002D22EE" w14:paraId="7555DC2C" w14:textId="77777777" w:rsidTr="00F3232D">
        <w:tc>
          <w:tcPr>
            <w:tcW w:w="1596" w:type="dxa"/>
            <w:shd w:val="clear" w:color="auto" w:fill="auto"/>
          </w:tcPr>
          <w:p w14:paraId="3E8A69AE" w14:textId="77777777" w:rsidR="00F3232D" w:rsidRPr="002D22EE" w:rsidRDefault="00F3232D" w:rsidP="00F3232D">
            <w:pPr>
              <w:outlineLvl w:val="0"/>
              <w:rPr>
                <w:b/>
                <w:sz w:val="20"/>
                <w:szCs w:val="20"/>
              </w:rPr>
            </w:pPr>
          </w:p>
          <w:p w14:paraId="5F0512F3" w14:textId="77777777" w:rsidR="00F3232D" w:rsidRPr="002D22EE" w:rsidRDefault="00F3232D" w:rsidP="00F3232D">
            <w:pPr>
              <w:outlineLvl w:val="0"/>
              <w:rPr>
                <w:b/>
                <w:sz w:val="20"/>
                <w:szCs w:val="20"/>
              </w:rPr>
            </w:pPr>
          </w:p>
          <w:p w14:paraId="60B4CCD7" w14:textId="77777777" w:rsidR="00F3232D" w:rsidRDefault="00F3232D" w:rsidP="00F3232D">
            <w:pPr>
              <w:outlineLvl w:val="0"/>
              <w:rPr>
                <w:b/>
                <w:sz w:val="20"/>
                <w:szCs w:val="20"/>
              </w:rPr>
            </w:pPr>
            <w:r w:rsidRPr="002D22EE">
              <w:rPr>
                <w:b/>
                <w:sz w:val="20"/>
                <w:szCs w:val="20"/>
              </w:rPr>
              <w:t>Development of Philosophy</w:t>
            </w:r>
          </w:p>
          <w:p w14:paraId="132348C6" w14:textId="77777777" w:rsidR="009405E6" w:rsidRPr="002D22EE" w:rsidRDefault="009405E6" w:rsidP="00F3232D">
            <w:pPr>
              <w:outlineLvl w:val="0"/>
              <w:rPr>
                <w:b/>
                <w:sz w:val="20"/>
                <w:szCs w:val="20"/>
              </w:rPr>
            </w:pPr>
            <w:r>
              <w:rPr>
                <w:b/>
                <w:sz w:val="20"/>
                <w:szCs w:val="20"/>
              </w:rPr>
              <w:t>10 points</w:t>
            </w:r>
          </w:p>
        </w:tc>
        <w:tc>
          <w:tcPr>
            <w:tcW w:w="1596" w:type="dxa"/>
            <w:shd w:val="clear" w:color="auto" w:fill="auto"/>
          </w:tcPr>
          <w:p w14:paraId="4BAB8049" w14:textId="77777777" w:rsidR="00F3232D" w:rsidRPr="002D22EE" w:rsidRDefault="00F3232D" w:rsidP="00F3232D">
            <w:pPr>
              <w:pStyle w:val="NormalWeb"/>
              <w:rPr>
                <w:sz w:val="14"/>
                <w:szCs w:val="14"/>
              </w:rPr>
            </w:pPr>
            <w:r w:rsidRPr="002D22EE">
              <w:rPr>
                <w:sz w:val="14"/>
                <w:szCs w:val="14"/>
              </w:rPr>
              <w:t>Philosophy is not clearly stated. Limited description of belief in terms of its connection to</w:t>
            </w:r>
            <w:r w:rsidRPr="002D22EE">
              <w:rPr>
                <w:rStyle w:val="grame"/>
                <w:sz w:val="14"/>
                <w:szCs w:val="14"/>
              </w:rPr>
              <w:t> personal</w:t>
            </w:r>
            <w:r w:rsidRPr="002D22EE">
              <w:rPr>
                <w:sz w:val="14"/>
                <w:szCs w:val="14"/>
              </w:rPr>
              <w:t xml:space="preserve"> experience (prior education &amp; class discussions).  Limited references from course and outside readings.</w:t>
            </w:r>
            <w:r w:rsidRPr="002D22EE">
              <w:rPr>
                <w:rStyle w:val="grame"/>
                <w:sz w:val="14"/>
                <w:szCs w:val="14"/>
              </w:rPr>
              <w:t> </w:t>
            </w:r>
          </w:p>
        </w:tc>
        <w:tc>
          <w:tcPr>
            <w:tcW w:w="1596" w:type="dxa"/>
            <w:shd w:val="clear" w:color="auto" w:fill="auto"/>
          </w:tcPr>
          <w:p w14:paraId="0D655EBE" w14:textId="77777777" w:rsidR="00F3232D" w:rsidRPr="002D22EE" w:rsidRDefault="00F3232D" w:rsidP="00F3232D">
            <w:pPr>
              <w:pStyle w:val="NormalWeb"/>
              <w:rPr>
                <w:sz w:val="14"/>
                <w:szCs w:val="14"/>
              </w:rPr>
            </w:pPr>
            <w:r w:rsidRPr="002D22EE">
              <w:rPr>
                <w:sz w:val="14"/>
                <w:szCs w:val="14"/>
              </w:rPr>
              <w:t>Philosophy consists of a series of belief statements. Limited description of belief in terms of its connection to</w:t>
            </w:r>
            <w:r w:rsidRPr="002D22EE">
              <w:rPr>
                <w:rStyle w:val="grame"/>
                <w:sz w:val="14"/>
                <w:szCs w:val="14"/>
              </w:rPr>
              <w:t> personal</w:t>
            </w:r>
            <w:r w:rsidRPr="002D22EE">
              <w:rPr>
                <w:sz w:val="14"/>
                <w:szCs w:val="14"/>
              </w:rPr>
              <w:t xml:space="preserve"> experience (prior education &amp; class discussions).  Limited references from course and outside readings.</w:t>
            </w:r>
            <w:r w:rsidRPr="002D22EE">
              <w:rPr>
                <w:rStyle w:val="grame"/>
                <w:sz w:val="14"/>
                <w:szCs w:val="14"/>
              </w:rPr>
              <w:t> </w:t>
            </w:r>
          </w:p>
        </w:tc>
        <w:tc>
          <w:tcPr>
            <w:tcW w:w="1596" w:type="dxa"/>
            <w:shd w:val="clear" w:color="auto" w:fill="auto"/>
          </w:tcPr>
          <w:p w14:paraId="04F059EC" w14:textId="77777777" w:rsidR="00F3232D" w:rsidRPr="002D22EE" w:rsidRDefault="00F3232D" w:rsidP="00F3232D">
            <w:pPr>
              <w:pStyle w:val="NormalWeb"/>
              <w:rPr>
                <w:sz w:val="14"/>
                <w:szCs w:val="14"/>
              </w:rPr>
            </w:pPr>
            <w:r w:rsidRPr="002D22EE">
              <w:rPr>
                <w:sz w:val="14"/>
                <w:szCs w:val="14"/>
              </w:rPr>
              <w:t>Philosophy consists of a series of belief statements. Limited description of belief in terms of its connection to</w:t>
            </w:r>
            <w:r w:rsidRPr="002D22EE">
              <w:rPr>
                <w:rStyle w:val="grame"/>
                <w:sz w:val="14"/>
                <w:szCs w:val="14"/>
              </w:rPr>
              <w:t> personal</w:t>
            </w:r>
            <w:r w:rsidRPr="002D22EE">
              <w:rPr>
                <w:sz w:val="14"/>
                <w:szCs w:val="14"/>
              </w:rPr>
              <w:t xml:space="preserve"> experience (prior education &amp; class discussions).  Developed a scholarly basis for each of your beliefs by citing references from course and outside readings.</w:t>
            </w:r>
            <w:r w:rsidRPr="002D22EE">
              <w:rPr>
                <w:rStyle w:val="grame"/>
                <w:sz w:val="14"/>
                <w:szCs w:val="14"/>
              </w:rPr>
              <w:t> </w:t>
            </w:r>
          </w:p>
        </w:tc>
        <w:tc>
          <w:tcPr>
            <w:tcW w:w="1596" w:type="dxa"/>
            <w:shd w:val="clear" w:color="auto" w:fill="auto"/>
          </w:tcPr>
          <w:p w14:paraId="13B65D5F" w14:textId="77777777" w:rsidR="00F3232D" w:rsidRPr="002D22EE" w:rsidRDefault="00F3232D" w:rsidP="00F3232D">
            <w:pPr>
              <w:pStyle w:val="NormalWeb"/>
              <w:rPr>
                <w:sz w:val="14"/>
                <w:szCs w:val="14"/>
              </w:rPr>
            </w:pPr>
            <w:r w:rsidRPr="002D22EE">
              <w:rPr>
                <w:sz w:val="14"/>
                <w:szCs w:val="14"/>
              </w:rPr>
              <w:t>Philosophy consists of a series of belief statements. Each belief is described in terms of its connection to</w:t>
            </w:r>
            <w:r w:rsidRPr="002D22EE">
              <w:rPr>
                <w:rStyle w:val="grame"/>
                <w:sz w:val="14"/>
                <w:szCs w:val="14"/>
              </w:rPr>
              <w:t> personal</w:t>
            </w:r>
            <w:r w:rsidRPr="002D22EE">
              <w:rPr>
                <w:sz w:val="14"/>
                <w:szCs w:val="14"/>
              </w:rPr>
              <w:t xml:space="preserve"> experience (prior education &amp; class discussions).  Developed a scholarly basis for each of your beliefs by citing references from course and outside readings.</w:t>
            </w:r>
          </w:p>
        </w:tc>
        <w:tc>
          <w:tcPr>
            <w:tcW w:w="1596" w:type="dxa"/>
            <w:shd w:val="clear" w:color="auto" w:fill="auto"/>
          </w:tcPr>
          <w:p w14:paraId="5628C68C" w14:textId="77777777" w:rsidR="00F3232D" w:rsidRPr="002D22EE" w:rsidRDefault="00F3232D" w:rsidP="00F3232D">
            <w:pPr>
              <w:outlineLvl w:val="0"/>
              <w:rPr>
                <w:sz w:val="14"/>
                <w:szCs w:val="14"/>
              </w:rPr>
            </w:pPr>
          </w:p>
        </w:tc>
      </w:tr>
      <w:tr w:rsidR="00F3232D" w:rsidRPr="002D22EE" w14:paraId="7AF87E03" w14:textId="77777777" w:rsidTr="00F3232D">
        <w:tc>
          <w:tcPr>
            <w:tcW w:w="1596" w:type="dxa"/>
            <w:shd w:val="clear" w:color="auto" w:fill="auto"/>
          </w:tcPr>
          <w:p w14:paraId="79EC72BA" w14:textId="77777777" w:rsidR="00F3232D" w:rsidRPr="002D22EE" w:rsidRDefault="00F3232D" w:rsidP="00F3232D">
            <w:pPr>
              <w:outlineLvl w:val="0"/>
              <w:rPr>
                <w:b/>
                <w:sz w:val="20"/>
                <w:szCs w:val="20"/>
              </w:rPr>
            </w:pPr>
            <w:r w:rsidRPr="002D22EE">
              <w:rPr>
                <w:b/>
                <w:sz w:val="20"/>
                <w:szCs w:val="20"/>
              </w:rPr>
              <w:t>Comments</w:t>
            </w:r>
          </w:p>
        </w:tc>
        <w:tc>
          <w:tcPr>
            <w:tcW w:w="7980" w:type="dxa"/>
            <w:gridSpan w:val="5"/>
            <w:shd w:val="clear" w:color="auto" w:fill="auto"/>
          </w:tcPr>
          <w:p w14:paraId="7EFA3563" w14:textId="77777777" w:rsidR="00F3232D" w:rsidRPr="002D22EE" w:rsidRDefault="00F3232D" w:rsidP="00F3232D">
            <w:pPr>
              <w:outlineLvl w:val="0"/>
              <w:rPr>
                <w:b/>
                <w:sz w:val="14"/>
                <w:szCs w:val="14"/>
              </w:rPr>
            </w:pPr>
          </w:p>
          <w:p w14:paraId="5FDF25DA" w14:textId="77777777" w:rsidR="00F3232D" w:rsidRPr="002D22EE" w:rsidRDefault="00F3232D" w:rsidP="00F3232D">
            <w:pPr>
              <w:outlineLvl w:val="0"/>
              <w:rPr>
                <w:b/>
                <w:sz w:val="14"/>
                <w:szCs w:val="14"/>
              </w:rPr>
            </w:pPr>
          </w:p>
          <w:p w14:paraId="0EBC0506" w14:textId="77777777" w:rsidR="00F3232D" w:rsidRPr="002D22EE" w:rsidRDefault="00F3232D" w:rsidP="00F3232D">
            <w:pPr>
              <w:outlineLvl w:val="0"/>
              <w:rPr>
                <w:b/>
                <w:sz w:val="14"/>
                <w:szCs w:val="14"/>
              </w:rPr>
            </w:pPr>
          </w:p>
          <w:p w14:paraId="5E196F13" w14:textId="77777777" w:rsidR="00F3232D" w:rsidRPr="002D22EE" w:rsidRDefault="00F3232D" w:rsidP="00F3232D">
            <w:pPr>
              <w:outlineLvl w:val="0"/>
              <w:rPr>
                <w:b/>
                <w:sz w:val="14"/>
                <w:szCs w:val="14"/>
              </w:rPr>
            </w:pPr>
          </w:p>
          <w:p w14:paraId="10C71913" w14:textId="77777777" w:rsidR="00F3232D" w:rsidRPr="002D22EE" w:rsidRDefault="00F3232D" w:rsidP="00F3232D">
            <w:pPr>
              <w:outlineLvl w:val="0"/>
              <w:rPr>
                <w:b/>
                <w:sz w:val="14"/>
                <w:szCs w:val="14"/>
              </w:rPr>
            </w:pPr>
          </w:p>
          <w:p w14:paraId="4119BA54" w14:textId="77777777" w:rsidR="00F3232D" w:rsidRPr="002D22EE" w:rsidRDefault="00F3232D" w:rsidP="00F3232D">
            <w:pPr>
              <w:outlineLvl w:val="0"/>
              <w:rPr>
                <w:b/>
                <w:sz w:val="14"/>
                <w:szCs w:val="14"/>
              </w:rPr>
            </w:pPr>
          </w:p>
          <w:p w14:paraId="130E0CD9" w14:textId="77777777" w:rsidR="00F3232D" w:rsidRPr="002D22EE" w:rsidRDefault="00F3232D" w:rsidP="00F3232D">
            <w:pPr>
              <w:outlineLvl w:val="0"/>
              <w:rPr>
                <w:b/>
                <w:sz w:val="14"/>
                <w:szCs w:val="14"/>
              </w:rPr>
            </w:pPr>
          </w:p>
          <w:p w14:paraId="1D0F9CA1" w14:textId="77777777" w:rsidR="00F3232D" w:rsidRPr="002D22EE" w:rsidRDefault="00F3232D" w:rsidP="00F3232D">
            <w:pPr>
              <w:outlineLvl w:val="0"/>
              <w:rPr>
                <w:b/>
                <w:sz w:val="14"/>
                <w:szCs w:val="14"/>
              </w:rPr>
            </w:pPr>
          </w:p>
        </w:tc>
      </w:tr>
    </w:tbl>
    <w:p w14:paraId="2A073BC4" w14:textId="77777777" w:rsidR="00F3232D" w:rsidRDefault="00F3232D" w:rsidP="00F3232D">
      <w:pPr>
        <w:pStyle w:val="NoSpacing"/>
        <w:rPr>
          <w:b/>
        </w:rPr>
      </w:pPr>
    </w:p>
    <w:p w14:paraId="728C9FA6" w14:textId="77777777" w:rsidR="001B7192" w:rsidRDefault="001B7192" w:rsidP="00F3232D">
      <w:pPr>
        <w:pStyle w:val="NoSpacing"/>
        <w:rPr>
          <w:b/>
        </w:rPr>
      </w:pPr>
    </w:p>
    <w:p w14:paraId="17D58E28" w14:textId="77777777" w:rsidR="00F3232D" w:rsidRPr="00B55D72" w:rsidRDefault="00F3232D" w:rsidP="006D3E13">
      <w:pPr>
        <w:pStyle w:val="NoSpacing"/>
        <w:rPr>
          <w:b/>
        </w:rPr>
      </w:pPr>
      <w:r w:rsidRPr="00465AE3">
        <w:rPr>
          <w:b/>
          <w:highlight w:val="yellow"/>
        </w:rPr>
        <w:t>Interview with a classroom teacher</w:t>
      </w:r>
      <w:r w:rsidR="00B94995" w:rsidRPr="00465AE3">
        <w:rPr>
          <w:b/>
          <w:highlight w:val="yellow"/>
        </w:rPr>
        <w:t>: 5</w:t>
      </w:r>
      <w:r w:rsidRPr="00465AE3">
        <w:rPr>
          <w:b/>
          <w:highlight w:val="yellow"/>
        </w:rPr>
        <w:t>0 Points</w:t>
      </w:r>
    </w:p>
    <w:p w14:paraId="76BB48E7" w14:textId="77777777" w:rsidR="00F3232D" w:rsidRPr="004E541B" w:rsidRDefault="00F3232D" w:rsidP="00F3232D">
      <w:pPr>
        <w:pStyle w:val="NoSpacing"/>
        <w:rPr>
          <w:rFonts w:eastAsia="Garamond" w:cs="Garamond"/>
          <w:sz w:val="22"/>
          <w:szCs w:val="22"/>
        </w:rPr>
      </w:pPr>
      <w:r w:rsidRPr="004E541B">
        <w:rPr>
          <w:sz w:val="22"/>
          <w:szCs w:val="22"/>
        </w:rPr>
        <w:t>Your teacher interview should be three pages minimum not to exceed 5 pages</w:t>
      </w:r>
      <w:r>
        <w:rPr>
          <w:rFonts w:eastAsia="Garamond" w:cs="Garamond"/>
          <w:sz w:val="22"/>
          <w:szCs w:val="22"/>
        </w:rPr>
        <w:t xml:space="preserve">. </w:t>
      </w:r>
      <w:r w:rsidRPr="004E541B">
        <w:rPr>
          <w:sz w:val="22"/>
          <w:szCs w:val="22"/>
        </w:rPr>
        <w:t xml:space="preserve">Listed below are questions to guide your interview.  You are required to ask 3 other questions beyond this list.  However, be sure to write the questions asked followed by the response for each.  I would suggest using a tape recorder during the interview (ask the interviewer for permission before the interview). </w:t>
      </w:r>
    </w:p>
    <w:p w14:paraId="09E8C4DA" w14:textId="77777777" w:rsidR="00F3232D" w:rsidRPr="0001753D" w:rsidRDefault="00F3232D" w:rsidP="00F3232D">
      <w:pPr>
        <w:pStyle w:val="NoSpacing"/>
        <w:ind w:left="720"/>
        <w:rPr>
          <w:sz w:val="20"/>
          <w:szCs w:val="20"/>
        </w:rPr>
      </w:pPr>
      <w:r w:rsidRPr="0001753D">
        <w:rPr>
          <w:sz w:val="20"/>
          <w:szCs w:val="20"/>
        </w:rPr>
        <w:t>Why did you become a teacher?</w:t>
      </w:r>
      <w:r w:rsidRPr="0001753D">
        <w:rPr>
          <w:sz w:val="20"/>
          <w:szCs w:val="20"/>
        </w:rPr>
        <w:br/>
        <w:t>How long have you been a teacher?</w:t>
      </w:r>
      <w:r w:rsidRPr="0001753D">
        <w:rPr>
          <w:sz w:val="20"/>
          <w:szCs w:val="20"/>
        </w:rPr>
        <w:br/>
        <w:t>Where did you teach before coming to this school?</w:t>
      </w:r>
    </w:p>
    <w:p w14:paraId="41D48748" w14:textId="77777777" w:rsidR="00F3232D" w:rsidRPr="0001753D" w:rsidRDefault="00F3232D" w:rsidP="00F3232D">
      <w:pPr>
        <w:pStyle w:val="NoSpacing"/>
        <w:ind w:left="720"/>
        <w:rPr>
          <w:sz w:val="20"/>
          <w:szCs w:val="20"/>
        </w:rPr>
      </w:pPr>
      <w:r w:rsidRPr="0001753D">
        <w:rPr>
          <w:sz w:val="20"/>
          <w:szCs w:val="20"/>
        </w:rPr>
        <w:t>What are the demographics of this school?</w:t>
      </w:r>
      <w:r w:rsidRPr="0001753D">
        <w:rPr>
          <w:sz w:val="20"/>
          <w:szCs w:val="20"/>
        </w:rPr>
        <w:br/>
        <w:t>What do you like most about teaching?</w:t>
      </w:r>
      <w:r w:rsidRPr="0001753D">
        <w:rPr>
          <w:sz w:val="20"/>
          <w:szCs w:val="20"/>
        </w:rPr>
        <w:br/>
        <w:t>What is the most challenging aspect of teaching?</w:t>
      </w:r>
    </w:p>
    <w:p w14:paraId="1156B5D1" w14:textId="77777777" w:rsidR="00F3232D" w:rsidRPr="0001753D" w:rsidRDefault="00F3232D" w:rsidP="00F3232D">
      <w:pPr>
        <w:pStyle w:val="NoSpacing"/>
        <w:ind w:left="720"/>
        <w:rPr>
          <w:sz w:val="20"/>
          <w:szCs w:val="20"/>
        </w:rPr>
      </w:pPr>
      <w:r w:rsidRPr="0001753D">
        <w:rPr>
          <w:sz w:val="20"/>
          <w:szCs w:val="20"/>
        </w:rPr>
        <w:t>What do I need to know about classroom management?</w:t>
      </w:r>
    </w:p>
    <w:p w14:paraId="4689D28A" w14:textId="77777777" w:rsidR="00F3232D" w:rsidRPr="0001753D" w:rsidRDefault="00F3232D" w:rsidP="00F3232D">
      <w:pPr>
        <w:pStyle w:val="NoSpacing"/>
        <w:ind w:left="720"/>
        <w:rPr>
          <w:sz w:val="20"/>
          <w:szCs w:val="20"/>
        </w:rPr>
      </w:pPr>
      <w:r w:rsidRPr="0001753D">
        <w:rPr>
          <w:sz w:val="20"/>
          <w:szCs w:val="20"/>
        </w:rPr>
        <w:t>What do I need to know about lesson planning?</w:t>
      </w:r>
    </w:p>
    <w:p w14:paraId="305EDA24" w14:textId="77777777" w:rsidR="00F3232D" w:rsidRPr="0001753D" w:rsidRDefault="00F3232D" w:rsidP="00F3232D">
      <w:pPr>
        <w:pStyle w:val="NoSpacing"/>
        <w:ind w:left="720"/>
        <w:rPr>
          <w:sz w:val="20"/>
          <w:szCs w:val="20"/>
        </w:rPr>
      </w:pPr>
      <w:r w:rsidRPr="0001753D">
        <w:rPr>
          <w:sz w:val="20"/>
          <w:szCs w:val="20"/>
        </w:rPr>
        <w:t>What do I need to know about teaching the core subjects?</w:t>
      </w:r>
    </w:p>
    <w:p w14:paraId="41E36108" w14:textId="77777777" w:rsidR="00F3232D" w:rsidRPr="0001753D" w:rsidRDefault="00F3232D" w:rsidP="00F3232D">
      <w:pPr>
        <w:pStyle w:val="NoSpacing"/>
        <w:ind w:left="720"/>
        <w:rPr>
          <w:sz w:val="20"/>
          <w:szCs w:val="20"/>
        </w:rPr>
      </w:pPr>
      <w:r w:rsidRPr="0001753D">
        <w:rPr>
          <w:sz w:val="20"/>
          <w:szCs w:val="20"/>
        </w:rPr>
        <w:t>How does culture and linguistics impact teaching?</w:t>
      </w:r>
    </w:p>
    <w:p w14:paraId="4B0E5476" w14:textId="77777777" w:rsidR="00F3232D" w:rsidRPr="0001753D" w:rsidRDefault="00F3232D" w:rsidP="00F3232D">
      <w:pPr>
        <w:pStyle w:val="NoSpacing"/>
        <w:ind w:left="720"/>
        <w:rPr>
          <w:sz w:val="20"/>
          <w:szCs w:val="20"/>
        </w:rPr>
      </w:pPr>
      <w:r w:rsidRPr="0001753D">
        <w:rPr>
          <w:sz w:val="20"/>
          <w:szCs w:val="20"/>
        </w:rPr>
        <w:t>What is one strategy you use to support that struggling student in reading?</w:t>
      </w:r>
    </w:p>
    <w:p w14:paraId="7FCB0390" w14:textId="77777777" w:rsidR="00F3232D" w:rsidRPr="0001753D" w:rsidRDefault="00F3232D" w:rsidP="00F3232D">
      <w:pPr>
        <w:pStyle w:val="NoSpacing"/>
        <w:ind w:left="720"/>
        <w:rPr>
          <w:sz w:val="20"/>
          <w:szCs w:val="20"/>
        </w:rPr>
      </w:pPr>
      <w:r w:rsidRPr="0001753D">
        <w:rPr>
          <w:sz w:val="20"/>
          <w:szCs w:val="20"/>
        </w:rPr>
        <w:t>How do you address the many learning needs &amp; learning styles in the classroom?</w:t>
      </w:r>
    </w:p>
    <w:p w14:paraId="2A549D35" w14:textId="77777777" w:rsidR="00F3232D" w:rsidRPr="0001753D" w:rsidRDefault="00F3232D" w:rsidP="00F3232D">
      <w:pPr>
        <w:pStyle w:val="NoSpacing"/>
        <w:ind w:left="720"/>
        <w:rPr>
          <w:sz w:val="20"/>
          <w:szCs w:val="20"/>
        </w:rPr>
      </w:pPr>
      <w:r w:rsidRPr="0001753D">
        <w:rPr>
          <w:sz w:val="20"/>
          <w:szCs w:val="20"/>
        </w:rPr>
        <w:t>What is the most important thing I must give to every student in the classroom?</w:t>
      </w:r>
    </w:p>
    <w:p w14:paraId="0B1FB154" w14:textId="77777777" w:rsidR="00F3232D" w:rsidRPr="0001753D" w:rsidRDefault="00F3232D" w:rsidP="00F3232D">
      <w:pPr>
        <w:pStyle w:val="NoSpacing"/>
        <w:ind w:left="720"/>
        <w:rPr>
          <w:sz w:val="20"/>
          <w:szCs w:val="20"/>
        </w:rPr>
      </w:pPr>
      <w:r w:rsidRPr="0001753D">
        <w:rPr>
          <w:sz w:val="20"/>
          <w:szCs w:val="20"/>
        </w:rPr>
        <w:t>What has been your greatest accomplishment as a teacher?</w:t>
      </w:r>
      <w:r w:rsidRPr="0001753D">
        <w:rPr>
          <w:sz w:val="20"/>
          <w:szCs w:val="20"/>
        </w:rPr>
        <w:br/>
        <w:t>What words of wisdom can you give me as I aspire to become a teacher?</w:t>
      </w:r>
    </w:p>
    <w:p w14:paraId="59E2AA66" w14:textId="77777777" w:rsidR="00F3232D" w:rsidRDefault="00F3232D" w:rsidP="00F3232D">
      <w:pPr>
        <w:pStyle w:val="NoSpacing"/>
        <w:ind w:left="720"/>
        <w:rPr>
          <w:sz w:val="20"/>
          <w:szCs w:val="20"/>
        </w:rPr>
      </w:pPr>
      <w:r w:rsidRPr="0001753D">
        <w:rPr>
          <w:sz w:val="20"/>
          <w:szCs w:val="20"/>
        </w:rPr>
        <w:t>Final Self-Reflection Question: What did I learn from this interview?</w:t>
      </w:r>
    </w:p>
    <w:p w14:paraId="67AFDE73" w14:textId="77777777" w:rsidR="00F3232D" w:rsidRDefault="00F3232D" w:rsidP="00F3232D">
      <w:pPr>
        <w:outlineLvl w:val="0"/>
        <w:rPr>
          <w:sz w:val="22"/>
          <w:szCs w:val="22"/>
        </w:rPr>
      </w:pPr>
      <w:r>
        <w:rPr>
          <w:sz w:val="22"/>
          <w:szCs w:val="22"/>
        </w:rPr>
        <w:t>A</w:t>
      </w:r>
      <w:r w:rsidRPr="0079784A">
        <w:rPr>
          <w:sz w:val="22"/>
          <w:szCs w:val="22"/>
        </w:rPr>
        <w:t>ssignment must be typed, d</w:t>
      </w:r>
      <w:r>
        <w:rPr>
          <w:sz w:val="22"/>
          <w:szCs w:val="22"/>
        </w:rPr>
        <w:t xml:space="preserve">ouble space, </w:t>
      </w:r>
      <w:r w:rsidR="005A57A3">
        <w:rPr>
          <w:sz w:val="22"/>
          <w:szCs w:val="22"/>
        </w:rPr>
        <w:t>12-point</w:t>
      </w:r>
      <w:r>
        <w:rPr>
          <w:sz w:val="22"/>
          <w:szCs w:val="22"/>
        </w:rPr>
        <w:t xml:space="preserve"> font, including a cover page with student’s</w:t>
      </w:r>
      <w:r w:rsidRPr="0079784A">
        <w:rPr>
          <w:sz w:val="22"/>
          <w:szCs w:val="22"/>
        </w:rPr>
        <w:t xml:space="preserve"> name, course number, instructor's name, and title </w:t>
      </w:r>
      <w:r>
        <w:rPr>
          <w:sz w:val="22"/>
          <w:szCs w:val="22"/>
        </w:rPr>
        <w:t>of assignment</w:t>
      </w:r>
      <w:r w:rsidRPr="0079784A">
        <w:rPr>
          <w:sz w:val="22"/>
          <w:szCs w:val="22"/>
        </w:rPr>
        <w:t>.</w:t>
      </w:r>
    </w:p>
    <w:p w14:paraId="60F5C1FC" w14:textId="77777777" w:rsidR="00F3232D" w:rsidRDefault="00F3232D" w:rsidP="00F3232D">
      <w:pPr>
        <w:outlineLvl w:val="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596"/>
        <w:gridCol w:w="1596"/>
        <w:gridCol w:w="1596"/>
      </w:tblGrid>
      <w:tr w:rsidR="00F3232D" w:rsidRPr="002D22EE" w14:paraId="108BAAA3" w14:textId="77777777" w:rsidTr="00F3232D">
        <w:tc>
          <w:tcPr>
            <w:tcW w:w="9576" w:type="dxa"/>
            <w:gridSpan w:val="6"/>
            <w:shd w:val="clear" w:color="auto" w:fill="auto"/>
          </w:tcPr>
          <w:p w14:paraId="4F1FC314" w14:textId="77777777" w:rsidR="00F3232D" w:rsidRPr="002D22EE" w:rsidRDefault="00F3232D" w:rsidP="00F3232D">
            <w:pPr>
              <w:jc w:val="center"/>
              <w:outlineLvl w:val="0"/>
              <w:rPr>
                <w:b/>
              </w:rPr>
            </w:pPr>
            <w:r w:rsidRPr="002D22EE">
              <w:rPr>
                <w:b/>
              </w:rPr>
              <w:t>Teacher Interview Rubric</w:t>
            </w:r>
          </w:p>
        </w:tc>
      </w:tr>
      <w:tr w:rsidR="00F3232D" w:rsidRPr="002D22EE" w14:paraId="6A054E0F" w14:textId="77777777" w:rsidTr="00F3232D">
        <w:tc>
          <w:tcPr>
            <w:tcW w:w="1596" w:type="dxa"/>
            <w:shd w:val="clear" w:color="auto" w:fill="auto"/>
          </w:tcPr>
          <w:p w14:paraId="591DF6EC" w14:textId="77777777" w:rsidR="00F3232D" w:rsidRPr="002D22EE" w:rsidRDefault="00F3232D" w:rsidP="00F3232D">
            <w:pPr>
              <w:outlineLvl w:val="0"/>
              <w:rPr>
                <w:sz w:val="20"/>
                <w:szCs w:val="20"/>
              </w:rPr>
            </w:pPr>
          </w:p>
        </w:tc>
        <w:tc>
          <w:tcPr>
            <w:tcW w:w="1596" w:type="dxa"/>
            <w:shd w:val="clear" w:color="auto" w:fill="auto"/>
          </w:tcPr>
          <w:p w14:paraId="6D968F0D" w14:textId="77777777" w:rsidR="00F3232D" w:rsidRPr="002D22EE" w:rsidRDefault="00F3232D" w:rsidP="00F3232D">
            <w:pPr>
              <w:outlineLvl w:val="0"/>
              <w:rPr>
                <w:b/>
                <w:sz w:val="20"/>
                <w:szCs w:val="20"/>
              </w:rPr>
            </w:pPr>
            <w:r w:rsidRPr="002D22EE">
              <w:rPr>
                <w:b/>
                <w:sz w:val="20"/>
                <w:szCs w:val="20"/>
              </w:rPr>
              <w:t>Unsatisfactory</w:t>
            </w:r>
          </w:p>
          <w:p w14:paraId="43FAE553" w14:textId="77777777" w:rsidR="00F3232D" w:rsidRPr="002D22EE" w:rsidRDefault="00F3232D" w:rsidP="00F3232D">
            <w:pPr>
              <w:outlineLvl w:val="0"/>
              <w:rPr>
                <w:b/>
                <w:sz w:val="20"/>
                <w:szCs w:val="20"/>
              </w:rPr>
            </w:pPr>
          </w:p>
        </w:tc>
        <w:tc>
          <w:tcPr>
            <w:tcW w:w="1596" w:type="dxa"/>
            <w:shd w:val="clear" w:color="auto" w:fill="auto"/>
          </w:tcPr>
          <w:p w14:paraId="0B3C87E2" w14:textId="77777777" w:rsidR="00F3232D" w:rsidRPr="002D22EE" w:rsidRDefault="00F3232D" w:rsidP="00F3232D">
            <w:pPr>
              <w:outlineLvl w:val="0"/>
              <w:rPr>
                <w:b/>
                <w:sz w:val="20"/>
                <w:szCs w:val="20"/>
              </w:rPr>
            </w:pPr>
            <w:r w:rsidRPr="002D22EE">
              <w:rPr>
                <w:b/>
                <w:sz w:val="20"/>
                <w:szCs w:val="20"/>
              </w:rPr>
              <w:t>Developing</w:t>
            </w:r>
          </w:p>
          <w:p w14:paraId="2C359DB4" w14:textId="77777777" w:rsidR="00F3232D" w:rsidRPr="002D22EE" w:rsidRDefault="00F3232D" w:rsidP="00F3232D">
            <w:pPr>
              <w:outlineLvl w:val="0"/>
              <w:rPr>
                <w:b/>
                <w:sz w:val="20"/>
                <w:szCs w:val="20"/>
              </w:rPr>
            </w:pPr>
          </w:p>
        </w:tc>
        <w:tc>
          <w:tcPr>
            <w:tcW w:w="1596" w:type="dxa"/>
            <w:shd w:val="clear" w:color="auto" w:fill="auto"/>
          </w:tcPr>
          <w:p w14:paraId="1FEFC980" w14:textId="77777777" w:rsidR="00F3232D" w:rsidRPr="002D22EE" w:rsidRDefault="00F3232D" w:rsidP="00F3232D">
            <w:pPr>
              <w:outlineLvl w:val="0"/>
              <w:rPr>
                <w:b/>
                <w:sz w:val="20"/>
                <w:szCs w:val="20"/>
              </w:rPr>
            </w:pPr>
            <w:r w:rsidRPr="002D22EE">
              <w:rPr>
                <w:b/>
                <w:sz w:val="20"/>
                <w:szCs w:val="20"/>
              </w:rPr>
              <w:t>Proficient</w:t>
            </w:r>
          </w:p>
        </w:tc>
        <w:tc>
          <w:tcPr>
            <w:tcW w:w="1596" w:type="dxa"/>
            <w:shd w:val="clear" w:color="auto" w:fill="auto"/>
          </w:tcPr>
          <w:p w14:paraId="4D11F570" w14:textId="77777777" w:rsidR="00F3232D" w:rsidRPr="002D22EE" w:rsidRDefault="00F3232D" w:rsidP="00F3232D">
            <w:pPr>
              <w:outlineLvl w:val="0"/>
              <w:rPr>
                <w:b/>
                <w:sz w:val="20"/>
                <w:szCs w:val="20"/>
              </w:rPr>
            </w:pPr>
            <w:r w:rsidRPr="002D22EE">
              <w:rPr>
                <w:b/>
                <w:sz w:val="20"/>
                <w:szCs w:val="20"/>
              </w:rPr>
              <w:t>Exemplary</w:t>
            </w:r>
          </w:p>
        </w:tc>
        <w:tc>
          <w:tcPr>
            <w:tcW w:w="1596" w:type="dxa"/>
            <w:shd w:val="clear" w:color="auto" w:fill="auto"/>
          </w:tcPr>
          <w:p w14:paraId="45019D88" w14:textId="77777777" w:rsidR="00F3232D" w:rsidRPr="002D22EE" w:rsidRDefault="00F3232D" w:rsidP="00F3232D">
            <w:pPr>
              <w:outlineLvl w:val="0"/>
              <w:rPr>
                <w:b/>
                <w:sz w:val="20"/>
                <w:szCs w:val="20"/>
              </w:rPr>
            </w:pPr>
            <w:r w:rsidRPr="002D22EE">
              <w:rPr>
                <w:b/>
                <w:sz w:val="20"/>
                <w:szCs w:val="20"/>
              </w:rPr>
              <w:t>Score</w:t>
            </w:r>
          </w:p>
        </w:tc>
      </w:tr>
      <w:tr w:rsidR="00F3232D" w:rsidRPr="002D22EE" w14:paraId="78EBDF71" w14:textId="77777777" w:rsidTr="00F3232D">
        <w:tc>
          <w:tcPr>
            <w:tcW w:w="1596" w:type="dxa"/>
            <w:shd w:val="clear" w:color="auto" w:fill="auto"/>
          </w:tcPr>
          <w:p w14:paraId="6890859D" w14:textId="77777777" w:rsidR="00F3232D" w:rsidRPr="002D22EE" w:rsidRDefault="00F3232D" w:rsidP="00F3232D">
            <w:pPr>
              <w:outlineLvl w:val="0"/>
              <w:rPr>
                <w:b/>
                <w:sz w:val="16"/>
                <w:szCs w:val="16"/>
              </w:rPr>
            </w:pPr>
          </w:p>
          <w:p w14:paraId="0B62D505" w14:textId="77777777" w:rsidR="00F3232D" w:rsidRDefault="00F3232D" w:rsidP="00F3232D">
            <w:pPr>
              <w:outlineLvl w:val="0"/>
              <w:rPr>
                <w:b/>
                <w:sz w:val="20"/>
                <w:szCs w:val="20"/>
              </w:rPr>
            </w:pPr>
            <w:r w:rsidRPr="002D22EE">
              <w:rPr>
                <w:b/>
                <w:sz w:val="20"/>
                <w:szCs w:val="20"/>
              </w:rPr>
              <w:t>Format</w:t>
            </w:r>
          </w:p>
          <w:p w14:paraId="6992D364" w14:textId="77777777" w:rsidR="007D2931" w:rsidRPr="002D22EE" w:rsidRDefault="007D2931" w:rsidP="00F3232D">
            <w:pPr>
              <w:outlineLvl w:val="0"/>
              <w:rPr>
                <w:b/>
                <w:sz w:val="20"/>
                <w:szCs w:val="20"/>
              </w:rPr>
            </w:pPr>
            <w:r>
              <w:rPr>
                <w:b/>
                <w:sz w:val="20"/>
                <w:szCs w:val="20"/>
              </w:rPr>
              <w:t>16 points</w:t>
            </w:r>
          </w:p>
        </w:tc>
        <w:tc>
          <w:tcPr>
            <w:tcW w:w="1596" w:type="dxa"/>
            <w:shd w:val="clear" w:color="auto" w:fill="auto"/>
          </w:tcPr>
          <w:p w14:paraId="40C49478" w14:textId="77777777" w:rsidR="007D2931" w:rsidRDefault="007D2931" w:rsidP="00F3232D">
            <w:pPr>
              <w:rPr>
                <w:sz w:val="14"/>
                <w:szCs w:val="14"/>
              </w:rPr>
            </w:pPr>
            <w:r>
              <w:rPr>
                <w:sz w:val="14"/>
                <w:szCs w:val="14"/>
              </w:rPr>
              <w:t>0-4 points</w:t>
            </w:r>
          </w:p>
          <w:p w14:paraId="5080A412" w14:textId="77777777" w:rsidR="007D2931" w:rsidRDefault="007D2931" w:rsidP="00F3232D">
            <w:pPr>
              <w:rPr>
                <w:sz w:val="14"/>
                <w:szCs w:val="14"/>
              </w:rPr>
            </w:pPr>
          </w:p>
          <w:p w14:paraId="722336A1" w14:textId="77777777" w:rsidR="00F3232D" w:rsidRPr="002D22EE" w:rsidRDefault="00F3232D" w:rsidP="00F3232D">
            <w:pPr>
              <w:rPr>
                <w:sz w:val="14"/>
                <w:szCs w:val="14"/>
              </w:rPr>
            </w:pPr>
            <w:r w:rsidRPr="002D22EE">
              <w:rPr>
                <w:sz w:val="14"/>
                <w:szCs w:val="14"/>
              </w:rPr>
              <w:t xml:space="preserve">Typed, single spaced, incorrect point font, </w:t>
            </w:r>
            <w:r w:rsidR="005A57A3" w:rsidRPr="002D22EE">
              <w:rPr>
                <w:sz w:val="14"/>
                <w:szCs w:val="14"/>
              </w:rPr>
              <w:t>missing name</w:t>
            </w:r>
            <w:r w:rsidRPr="002D22EE">
              <w:rPr>
                <w:sz w:val="14"/>
                <w:szCs w:val="14"/>
              </w:rPr>
              <w:t>, course number, instructor's name, and missing title at the top of the first page</w:t>
            </w:r>
          </w:p>
        </w:tc>
        <w:tc>
          <w:tcPr>
            <w:tcW w:w="1596" w:type="dxa"/>
            <w:shd w:val="clear" w:color="auto" w:fill="auto"/>
          </w:tcPr>
          <w:p w14:paraId="4BF3B480" w14:textId="77777777" w:rsidR="007D2931" w:rsidRDefault="007D2931" w:rsidP="00F3232D">
            <w:pPr>
              <w:rPr>
                <w:sz w:val="14"/>
                <w:szCs w:val="14"/>
              </w:rPr>
            </w:pPr>
            <w:r>
              <w:rPr>
                <w:sz w:val="14"/>
                <w:szCs w:val="14"/>
              </w:rPr>
              <w:t>5-8 points</w:t>
            </w:r>
          </w:p>
          <w:p w14:paraId="5F606FA2" w14:textId="77777777" w:rsidR="007D2931" w:rsidRDefault="007D2931" w:rsidP="00F3232D">
            <w:pPr>
              <w:rPr>
                <w:sz w:val="14"/>
                <w:szCs w:val="14"/>
              </w:rPr>
            </w:pPr>
          </w:p>
          <w:p w14:paraId="11A79197" w14:textId="77777777" w:rsidR="00F3232D" w:rsidRPr="002D22EE" w:rsidRDefault="00F3232D" w:rsidP="00F3232D">
            <w:pPr>
              <w:rPr>
                <w:sz w:val="14"/>
                <w:szCs w:val="14"/>
              </w:rPr>
            </w:pPr>
            <w:r w:rsidRPr="002D22EE">
              <w:rPr>
                <w:sz w:val="14"/>
                <w:szCs w:val="14"/>
              </w:rPr>
              <w:t>Typed, single spaced, incorrect point font, with name, course number, instructor's name, and missing title at the top of the first page.</w:t>
            </w:r>
          </w:p>
        </w:tc>
        <w:tc>
          <w:tcPr>
            <w:tcW w:w="1596" w:type="dxa"/>
            <w:shd w:val="clear" w:color="auto" w:fill="auto"/>
          </w:tcPr>
          <w:p w14:paraId="64890B5F" w14:textId="77777777" w:rsidR="007D2931" w:rsidRDefault="007D2931" w:rsidP="00F3232D">
            <w:pPr>
              <w:rPr>
                <w:sz w:val="14"/>
                <w:szCs w:val="14"/>
              </w:rPr>
            </w:pPr>
            <w:r>
              <w:rPr>
                <w:sz w:val="14"/>
                <w:szCs w:val="14"/>
              </w:rPr>
              <w:t>9-12 points</w:t>
            </w:r>
          </w:p>
          <w:p w14:paraId="78861A38" w14:textId="77777777" w:rsidR="007D2931" w:rsidRDefault="007D2931" w:rsidP="00F3232D">
            <w:pPr>
              <w:rPr>
                <w:sz w:val="14"/>
                <w:szCs w:val="14"/>
              </w:rPr>
            </w:pPr>
          </w:p>
          <w:p w14:paraId="4BA8C6F6" w14:textId="77777777" w:rsidR="00F3232D" w:rsidRPr="002D22EE" w:rsidRDefault="00F3232D" w:rsidP="00F3232D">
            <w:pPr>
              <w:rPr>
                <w:sz w:val="14"/>
                <w:szCs w:val="14"/>
              </w:rPr>
            </w:pPr>
            <w:r w:rsidRPr="002D22EE">
              <w:rPr>
                <w:sz w:val="14"/>
                <w:szCs w:val="14"/>
              </w:rPr>
              <w:t>Typed, double space, incorrect font, with name, course number, instructor's name, and title at the top of the first page.</w:t>
            </w:r>
          </w:p>
        </w:tc>
        <w:tc>
          <w:tcPr>
            <w:tcW w:w="1596" w:type="dxa"/>
            <w:shd w:val="clear" w:color="auto" w:fill="auto"/>
          </w:tcPr>
          <w:p w14:paraId="24E5A582" w14:textId="77777777" w:rsidR="007D2931" w:rsidRDefault="007D2931" w:rsidP="00F3232D">
            <w:pPr>
              <w:rPr>
                <w:sz w:val="14"/>
                <w:szCs w:val="14"/>
              </w:rPr>
            </w:pPr>
            <w:r>
              <w:rPr>
                <w:sz w:val="14"/>
                <w:szCs w:val="14"/>
              </w:rPr>
              <w:t>13-16 points</w:t>
            </w:r>
          </w:p>
          <w:p w14:paraId="190B3369" w14:textId="77777777" w:rsidR="007D2931" w:rsidRDefault="007D2931" w:rsidP="00F3232D">
            <w:pPr>
              <w:rPr>
                <w:sz w:val="14"/>
                <w:szCs w:val="14"/>
              </w:rPr>
            </w:pPr>
          </w:p>
          <w:p w14:paraId="5DC00C0C" w14:textId="77777777" w:rsidR="00F3232D" w:rsidRPr="002D22EE" w:rsidRDefault="00F3232D" w:rsidP="00F3232D">
            <w:pPr>
              <w:rPr>
                <w:sz w:val="14"/>
                <w:szCs w:val="14"/>
              </w:rPr>
            </w:pPr>
            <w:r w:rsidRPr="002D22EE">
              <w:rPr>
                <w:sz w:val="14"/>
                <w:szCs w:val="14"/>
              </w:rPr>
              <w:t>Typed, double space, 12 point font, with name, course number, instructor's name, and title at the top of the first page.</w:t>
            </w:r>
          </w:p>
        </w:tc>
        <w:tc>
          <w:tcPr>
            <w:tcW w:w="1596" w:type="dxa"/>
            <w:shd w:val="clear" w:color="auto" w:fill="auto"/>
          </w:tcPr>
          <w:p w14:paraId="2B9B1E73" w14:textId="77777777" w:rsidR="00F3232D" w:rsidRPr="002D22EE" w:rsidRDefault="00F3232D" w:rsidP="00F3232D">
            <w:pPr>
              <w:outlineLvl w:val="0"/>
              <w:rPr>
                <w:sz w:val="14"/>
                <w:szCs w:val="14"/>
              </w:rPr>
            </w:pPr>
          </w:p>
        </w:tc>
      </w:tr>
      <w:tr w:rsidR="00F3232D" w:rsidRPr="002D22EE" w14:paraId="0E1CC6F6" w14:textId="77777777" w:rsidTr="00F3232D">
        <w:tc>
          <w:tcPr>
            <w:tcW w:w="1596" w:type="dxa"/>
            <w:shd w:val="clear" w:color="auto" w:fill="auto"/>
          </w:tcPr>
          <w:p w14:paraId="0BE7DEB3" w14:textId="77777777" w:rsidR="00F3232D" w:rsidRPr="002D22EE" w:rsidRDefault="00F3232D" w:rsidP="00F3232D">
            <w:pPr>
              <w:outlineLvl w:val="0"/>
              <w:rPr>
                <w:b/>
                <w:sz w:val="20"/>
                <w:szCs w:val="20"/>
              </w:rPr>
            </w:pPr>
          </w:p>
          <w:p w14:paraId="59573B30" w14:textId="77777777" w:rsidR="00F3232D" w:rsidRPr="002D22EE" w:rsidRDefault="00F3232D" w:rsidP="00F3232D">
            <w:pPr>
              <w:outlineLvl w:val="0"/>
              <w:rPr>
                <w:b/>
                <w:sz w:val="20"/>
                <w:szCs w:val="20"/>
              </w:rPr>
            </w:pPr>
          </w:p>
          <w:p w14:paraId="02868931" w14:textId="77777777" w:rsidR="00F3232D" w:rsidRPr="002D22EE" w:rsidRDefault="00F3232D" w:rsidP="00F3232D">
            <w:pPr>
              <w:outlineLvl w:val="0"/>
              <w:rPr>
                <w:b/>
                <w:sz w:val="20"/>
                <w:szCs w:val="20"/>
              </w:rPr>
            </w:pPr>
            <w:r w:rsidRPr="002D22EE">
              <w:rPr>
                <w:b/>
                <w:sz w:val="20"/>
                <w:szCs w:val="20"/>
              </w:rPr>
              <w:t>Structure</w:t>
            </w:r>
          </w:p>
          <w:p w14:paraId="7E49CDBA" w14:textId="77777777" w:rsidR="00F3232D" w:rsidRDefault="00F3232D" w:rsidP="00F3232D">
            <w:pPr>
              <w:outlineLvl w:val="0"/>
              <w:rPr>
                <w:b/>
                <w:sz w:val="20"/>
                <w:szCs w:val="20"/>
              </w:rPr>
            </w:pPr>
            <w:r w:rsidRPr="002D22EE">
              <w:rPr>
                <w:b/>
                <w:sz w:val="20"/>
                <w:szCs w:val="20"/>
              </w:rPr>
              <w:t>Organization and Style</w:t>
            </w:r>
          </w:p>
          <w:p w14:paraId="706649DD" w14:textId="77777777" w:rsidR="007D2931" w:rsidRPr="002D22EE" w:rsidRDefault="007D2931" w:rsidP="00F3232D">
            <w:pPr>
              <w:outlineLvl w:val="0"/>
              <w:rPr>
                <w:b/>
                <w:sz w:val="20"/>
                <w:szCs w:val="20"/>
              </w:rPr>
            </w:pPr>
            <w:r>
              <w:rPr>
                <w:b/>
                <w:sz w:val="20"/>
                <w:szCs w:val="20"/>
              </w:rPr>
              <w:t>16 points</w:t>
            </w:r>
          </w:p>
        </w:tc>
        <w:tc>
          <w:tcPr>
            <w:tcW w:w="1596" w:type="dxa"/>
            <w:shd w:val="clear" w:color="auto" w:fill="auto"/>
          </w:tcPr>
          <w:p w14:paraId="1F2C866B" w14:textId="77777777" w:rsidR="007D2931" w:rsidRDefault="007D2931" w:rsidP="00F3232D">
            <w:pPr>
              <w:rPr>
                <w:sz w:val="14"/>
                <w:szCs w:val="14"/>
              </w:rPr>
            </w:pPr>
            <w:r>
              <w:rPr>
                <w:sz w:val="14"/>
                <w:szCs w:val="14"/>
              </w:rPr>
              <w:t>0-4 points</w:t>
            </w:r>
          </w:p>
          <w:p w14:paraId="0A2D7657" w14:textId="77777777" w:rsidR="007D2931" w:rsidRDefault="007D2931" w:rsidP="00F3232D">
            <w:pPr>
              <w:rPr>
                <w:sz w:val="14"/>
                <w:szCs w:val="14"/>
              </w:rPr>
            </w:pPr>
          </w:p>
          <w:p w14:paraId="0D219551" w14:textId="77777777" w:rsidR="00F3232D" w:rsidRPr="002D22EE" w:rsidRDefault="00F3232D" w:rsidP="00F3232D">
            <w:pPr>
              <w:rPr>
                <w:sz w:val="14"/>
                <w:szCs w:val="14"/>
              </w:rPr>
            </w:pPr>
            <w:r w:rsidRPr="002D22EE">
              <w:rPr>
                <w:sz w:val="14"/>
                <w:szCs w:val="14"/>
              </w:rPr>
              <w:t>Paper is poorly structured and organized.  Belief statements are not clear and concise</w:t>
            </w:r>
          </w:p>
        </w:tc>
        <w:tc>
          <w:tcPr>
            <w:tcW w:w="1596" w:type="dxa"/>
            <w:shd w:val="clear" w:color="auto" w:fill="auto"/>
          </w:tcPr>
          <w:p w14:paraId="5C69F042" w14:textId="77777777" w:rsidR="007D2931" w:rsidRDefault="007D2931" w:rsidP="00F3232D">
            <w:pPr>
              <w:rPr>
                <w:sz w:val="14"/>
                <w:szCs w:val="14"/>
              </w:rPr>
            </w:pPr>
            <w:r>
              <w:rPr>
                <w:sz w:val="14"/>
                <w:szCs w:val="14"/>
              </w:rPr>
              <w:t>5-8 points</w:t>
            </w:r>
          </w:p>
          <w:p w14:paraId="6732F7C7" w14:textId="77777777" w:rsidR="007D2931" w:rsidRDefault="007D2931" w:rsidP="00F3232D">
            <w:pPr>
              <w:rPr>
                <w:sz w:val="14"/>
                <w:szCs w:val="14"/>
              </w:rPr>
            </w:pPr>
          </w:p>
          <w:p w14:paraId="29588B66" w14:textId="77777777" w:rsidR="00F3232D" w:rsidRPr="002D22EE" w:rsidRDefault="00F3232D" w:rsidP="00F3232D">
            <w:pPr>
              <w:rPr>
                <w:sz w:val="14"/>
                <w:szCs w:val="14"/>
              </w:rPr>
            </w:pPr>
            <w:r w:rsidRPr="002D22EE">
              <w:rPr>
                <w:sz w:val="14"/>
                <w:szCs w:val="14"/>
              </w:rPr>
              <w:t>Paper is fairly structured and  organized, interesting introduction with a focused belief statement; organized body paragraphs that are fairly unified (not all ideas support and develop the belief statement) and coherent (not all ideas relate to each other in a logical manner); fair conclusion that reaffirms the belief statement</w:t>
            </w:r>
          </w:p>
        </w:tc>
        <w:tc>
          <w:tcPr>
            <w:tcW w:w="1596" w:type="dxa"/>
            <w:shd w:val="clear" w:color="auto" w:fill="auto"/>
          </w:tcPr>
          <w:p w14:paraId="44E8966E" w14:textId="77777777" w:rsidR="007D2931" w:rsidRDefault="007D2931" w:rsidP="00F3232D">
            <w:pPr>
              <w:rPr>
                <w:sz w:val="14"/>
                <w:szCs w:val="14"/>
              </w:rPr>
            </w:pPr>
            <w:r>
              <w:rPr>
                <w:sz w:val="14"/>
                <w:szCs w:val="14"/>
              </w:rPr>
              <w:t>9-12 points</w:t>
            </w:r>
          </w:p>
          <w:p w14:paraId="29DFD3A7" w14:textId="77777777" w:rsidR="007D2931" w:rsidRDefault="007D2931" w:rsidP="00F3232D">
            <w:pPr>
              <w:rPr>
                <w:sz w:val="14"/>
                <w:szCs w:val="14"/>
              </w:rPr>
            </w:pPr>
          </w:p>
          <w:p w14:paraId="0AC77168" w14:textId="77777777" w:rsidR="00F3232D" w:rsidRPr="002D22EE" w:rsidRDefault="00F3232D" w:rsidP="00F3232D">
            <w:pPr>
              <w:rPr>
                <w:sz w:val="14"/>
                <w:szCs w:val="14"/>
              </w:rPr>
            </w:pPr>
            <w:r w:rsidRPr="002D22EE">
              <w:rPr>
                <w:sz w:val="14"/>
                <w:szCs w:val="14"/>
              </w:rPr>
              <w:t>Paper is somewhat structured and logically organized-concise, interesting introduction with a focused belief statement; organized body paragraphs that are somewhat unified (some ideas support and develop the belief statement) and coherent (some ideas relate to each other in a logical manner); good conclusion that reaffirms the belief statement.</w:t>
            </w:r>
          </w:p>
        </w:tc>
        <w:tc>
          <w:tcPr>
            <w:tcW w:w="1596" w:type="dxa"/>
            <w:shd w:val="clear" w:color="auto" w:fill="auto"/>
          </w:tcPr>
          <w:p w14:paraId="20565E0D" w14:textId="77777777" w:rsidR="007D2931" w:rsidRDefault="007D2931" w:rsidP="00F3232D">
            <w:pPr>
              <w:rPr>
                <w:sz w:val="14"/>
                <w:szCs w:val="14"/>
              </w:rPr>
            </w:pPr>
            <w:r>
              <w:rPr>
                <w:sz w:val="14"/>
                <w:szCs w:val="14"/>
              </w:rPr>
              <w:t>13-16 points</w:t>
            </w:r>
          </w:p>
          <w:p w14:paraId="2C62E633" w14:textId="77777777" w:rsidR="007D2931" w:rsidRDefault="007D2931" w:rsidP="00F3232D">
            <w:pPr>
              <w:rPr>
                <w:sz w:val="14"/>
                <w:szCs w:val="14"/>
              </w:rPr>
            </w:pPr>
          </w:p>
          <w:p w14:paraId="69260552" w14:textId="77777777" w:rsidR="00F3232D" w:rsidRPr="002D22EE" w:rsidRDefault="00F3232D" w:rsidP="00F3232D">
            <w:pPr>
              <w:rPr>
                <w:sz w:val="14"/>
                <w:szCs w:val="14"/>
              </w:rPr>
            </w:pPr>
            <w:r w:rsidRPr="002D22EE">
              <w:rPr>
                <w:sz w:val="14"/>
                <w:szCs w:val="14"/>
              </w:rPr>
              <w:t xml:space="preserve">Paper is clearly structured and logically organized-concise, interesting introduction with a focused belief statement; organized body paragraphs that are unified (all ideas support and develop the belief statement) and coherent (all ideas relate to each other in a logical manner); strong, assertive conclusion that reaffirms the belief statement. </w:t>
            </w:r>
          </w:p>
        </w:tc>
        <w:tc>
          <w:tcPr>
            <w:tcW w:w="1596" w:type="dxa"/>
            <w:shd w:val="clear" w:color="auto" w:fill="auto"/>
          </w:tcPr>
          <w:p w14:paraId="72A70FF9" w14:textId="77777777" w:rsidR="00F3232D" w:rsidRPr="002D22EE" w:rsidRDefault="00F3232D" w:rsidP="00F3232D">
            <w:pPr>
              <w:outlineLvl w:val="0"/>
              <w:rPr>
                <w:sz w:val="14"/>
                <w:szCs w:val="14"/>
              </w:rPr>
            </w:pPr>
          </w:p>
        </w:tc>
      </w:tr>
      <w:tr w:rsidR="00F3232D" w:rsidRPr="002D22EE" w14:paraId="696763C9" w14:textId="77777777" w:rsidTr="00F3232D">
        <w:trPr>
          <w:trHeight w:val="1403"/>
        </w:trPr>
        <w:tc>
          <w:tcPr>
            <w:tcW w:w="1596" w:type="dxa"/>
            <w:shd w:val="clear" w:color="auto" w:fill="auto"/>
          </w:tcPr>
          <w:p w14:paraId="01097675" w14:textId="77777777" w:rsidR="00F3232D" w:rsidRPr="002D22EE" w:rsidRDefault="00F3232D" w:rsidP="00F3232D">
            <w:pPr>
              <w:outlineLvl w:val="0"/>
              <w:rPr>
                <w:b/>
                <w:sz w:val="20"/>
                <w:szCs w:val="20"/>
              </w:rPr>
            </w:pPr>
          </w:p>
          <w:p w14:paraId="631204A0" w14:textId="77777777" w:rsidR="00F3232D" w:rsidRPr="002D22EE" w:rsidRDefault="00F3232D" w:rsidP="00F3232D">
            <w:pPr>
              <w:outlineLvl w:val="0"/>
              <w:rPr>
                <w:b/>
                <w:sz w:val="20"/>
                <w:szCs w:val="20"/>
              </w:rPr>
            </w:pPr>
          </w:p>
          <w:p w14:paraId="454848B7" w14:textId="77777777" w:rsidR="00F3232D" w:rsidRDefault="00F3232D" w:rsidP="00F3232D">
            <w:pPr>
              <w:outlineLvl w:val="0"/>
              <w:rPr>
                <w:b/>
                <w:sz w:val="20"/>
                <w:szCs w:val="20"/>
              </w:rPr>
            </w:pPr>
            <w:r w:rsidRPr="002D22EE">
              <w:rPr>
                <w:b/>
                <w:sz w:val="20"/>
                <w:szCs w:val="20"/>
              </w:rPr>
              <w:t>Development of Teacher Interview</w:t>
            </w:r>
          </w:p>
          <w:p w14:paraId="011A6A94" w14:textId="77777777" w:rsidR="007D2931" w:rsidRPr="002D22EE" w:rsidRDefault="007D2931" w:rsidP="00F3232D">
            <w:pPr>
              <w:outlineLvl w:val="0"/>
              <w:rPr>
                <w:b/>
                <w:sz w:val="20"/>
                <w:szCs w:val="20"/>
              </w:rPr>
            </w:pPr>
            <w:r>
              <w:rPr>
                <w:b/>
                <w:sz w:val="20"/>
                <w:szCs w:val="20"/>
              </w:rPr>
              <w:t>18 points</w:t>
            </w:r>
          </w:p>
        </w:tc>
        <w:tc>
          <w:tcPr>
            <w:tcW w:w="1596" w:type="dxa"/>
            <w:shd w:val="clear" w:color="auto" w:fill="auto"/>
          </w:tcPr>
          <w:p w14:paraId="6D7757ED" w14:textId="77777777" w:rsidR="007D2931" w:rsidRDefault="007D2931" w:rsidP="00F3232D">
            <w:pPr>
              <w:rPr>
                <w:sz w:val="14"/>
                <w:szCs w:val="14"/>
              </w:rPr>
            </w:pPr>
            <w:r>
              <w:rPr>
                <w:sz w:val="14"/>
                <w:szCs w:val="14"/>
              </w:rPr>
              <w:t>0-5 points</w:t>
            </w:r>
          </w:p>
          <w:p w14:paraId="167506BA" w14:textId="77777777" w:rsidR="007D2931" w:rsidRDefault="007D2931" w:rsidP="00F3232D">
            <w:pPr>
              <w:rPr>
                <w:sz w:val="14"/>
                <w:szCs w:val="14"/>
              </w:rPr>
            </w:pPr>
          </w:p>
          <w:p w14:paraId="228FD4AE" w14:textId="77777777" w:rsidR="00F3232D" w:rsidRPr="002D22EE" w:rsidRDefault="00F3232D" w:rsidP="00F3232D">
            <w:pPr>
              <w:rPr>
                <w:sz w:val="14"/>
                <w:szCs w:val="14"/>
              </w:rPr>
            </w:pPr>
            <w:r w:rsidRPr="002D22EE">
              <w:rPr>
                <w:sz w:val="14"/>
                <w:szCs w:val="14"/>
              </w:rPr>
              <w:t>The paper does not address the questions posed by the assignment.</w:t>
            </w:r>
          </w:p>
        </w:tc>
        <w:tc>
          <w:tcPr>
            <w:tcW w:w="1596" w:type="dxa"/>
            <w:shd w:val="clear" w:color="auto" w:fill="auto"/>
          </w:tcPr>
          <w:p w14:paraId="02DED927" w14:textId="77777777" w:rsidR="007D2931" w:rsidRDefault="007D2931" w:rsidP="00F3232D">
            <w:pPr>
              <w:rPr>
                <w:sz w:val="14"/>
                <w:szCs w:val="14"/>
              </w:rPr>
            </w:pPr>
            <w:r>
              <w:rPr>
                <w:sz w:val="14"/>
                <w:szCs w:val="14"/>
              </w:rPr>
              <w:t>6-10 points</w:t>
            </w:r>
          </w:p>
          <w:p w14:paraId="3A3D5AA6" w14:textId="77777777" w:rsidR="007D2931" w:rsidRDefault="007D2931" w:rsidP="00F3232D">
            <w:pPr>
              <w:rPr>
                <w:sz w:val="14"/>
                <w:szCs w:val="14"/>
              </w:rPr>
            </w:pPr>
          </w:p>
          <w:p w14:paraId="5ECB75F6" w14:textId="77777777" w:rsidR="00F3232D" w:rsidRPr="002D22EE" w:rsidRDefault="00F3232D" w:rsidP="00F3232D">
            <w:pPr>
              <w:rPr>
                <w:sz w:val="14"/>
                <w:szCs w:val="14"/>
              </w:rPr>
            </w:pPr>
            <w:r w:rsidRPr="002D22EE">
              <w:rPr>
                <w:sz w:val="14"/>
                <w:szCs w:val="14"/>
              </w:rPr>
              <w:t xml:space="preserve">he paper somewhat addresses the questions posed by the assignment. The writer uses limited details, examples, reasons and no textual citation) to develop ideas. </w:t>
            </w:r>
          </w:p>
        </w:tc>
        <w:tc>
          <w:tcPr>
            <w:tcW w:w="1596" w:type="dxa"/>
            <w:shd w:val="clear" w:color="auto" w:fill="auto"/>
          </w:tcPr>
          <w:p w14:paraId="3E793F2D" w14:textId="77777777" w:rsidR="007D2931" w:rsidRDefault="007D2931" w:rsidP="00F3232D">
            <w:pPr>
              <w:pStyle w:val="NormalWeb"/>
              <w:rPr>
                <w:sz w:val="14"/>
                <w:szCs w:val="14"/>
              </w:rPr>
            </w:pPr>
            <w:r>
              <w:rPr>
                <w:sz w:val="14"/>
                <w:szCs w:val="14"/>
              </w:rPr>
              <w:t>11-14 point</w:t>
            </w:r>
            <w:r w:rsidR="00465AE3">
              <w:rPr>
                <w:sz w:val="14"/>
                <w:szCs w:val="14"/>
              </w:rPr>
              <w:t>s</w:t>
            </w:r>
          </w:p>
          <w:p w14:paraId="4C796EE6" w14:textId="77777777" w:rsidR="00F3232D" w:rsidRPr="002D22EE" w:rsidRDefault="00F3232D" w:rsidP="00F3232D">
            <w:pPr>
              <w:pStyle w:val="NormalWeb"/>
              <w:rPr>
                <w:sz w:val="14"/>
                <w:szCs w:val="14"/>
              </w:rPr>
            </w:pPr>
            <w:r w:rsidRPr="002D22EE">
              <w:rPr>
                <w:sz w:val="14"/>
                <w:szCs w:val="14"/>
              </w:rPr>
              <w:t xml:space="preserve">The paper somewhat addresses the questions posed by the assignment. The writer uses some specific, relevant details, examples, reasons and textual citations to </w:t>
            </w:r>
            <w:r w:rsidRPr="002D22EE">
              <w:rPr>
                <w:sz w:val="14"/>
                <w:szCs w:val="14"/>
              </w:rPr>
              <w:lastRenderedPageBreak/>
              <w:t>develop ideas. </w:t>
            </w:r>
          </w:p>
          <w:p w14:paraId="69A04751" w14:textId="77777777" w:rsidR="00F3232D" w:rsidRPr="002D22EE" w:rsidRDefault="00F3232D" w:rsidP="00F3232D">
            <w:pPr>
              <w:pStyle w:val="NormalWeb"/>
              <w:rPr>
                <w:sz w:val="14"/>
                <w:szCs w:val="14"/>
              </w:rPr>
            </w:pPr>
          </w:p>
        </w:tc>
        <w:tc>
          <w:tcPr>
            <w:tcW w:w="1596" w:type="dxa"/>
            <w:shd w:val="clear" w:color="auto" w:fill="auto"/>
          </w:tcPr>
          <w:p w14:paraId="44DCDF7E" w14:textId="77777777" w:rsidR="007D2931" w:rsidRDefault="007D2931" w:rsidP="00F3232D">
            <w:pPr>
              <w:pStyle w:val="NormalWeb"/>
              <w:rPr>
                <w:sz w:val="14"/>
                <w:szCs w:val="14"/>
              </w:rPr>
            </w:pPr>
            <w:r>
              <w:rPr>
                <w:sz w:val="14"/>
                <w:szCs w:val="14"/>
              </w:rPr>
              <w:lastRenderedPageBreak/>
              <w:t>15-18 points</w:t>
            </w:r>
          </w:p>
          <w:p w14:paraId="6876C248" w14:textId="77777777" w:rsidR="00F3232D" w:rsidRPr="002D22EE" w:rsidRDefault="00F3232D" w:rsidP="00F3232D">
            <w:pPr>
              <w:pStyle w:val="NormalWeb"/>
              <w:rPr>
                <w:sz w:val="14"/>
                <w:szCs w:val="14"/>
              </w:rPr>
            </w:pPr>
            <w:r w:rsidRPr="002D22EE">
              <w:rPr>
                <w:sz w:val="14"/>
                <w:szCs w:val="14"/>
              </w:rPr>
              <w:t xml:space="preserve">The paper clearly addresses the questions posed by the assignment. The writer uses specific, relevant details, examples, reasons and textual citations to develop </w:t>
            </w:r>
            <w:r w:rsidRPr="002D22EE">
              <w:rPr>
                <w:sz w:val="14"/>
                <w:szCs w:val="14"/>
              </w:rPr>
              <w:lastRenderedPageBreak/>
              <w:t>ideas. </w:t>
            </w:r>
          </w:p>
        </w:tc>
        <w:tc>
          <w:tcPr>
            <w:tcW w:w="1596" w:type="dxa"/>
            <w:shd w:val="clear" w:color="auto" w:fill="auto"/>
          </w:tcPr>
          <w:p w14:paraId="2F08385F" w14:textId="77777777" w:rsidR="00F3232D" w:rsidRPr="002D22EE" w:rsidRDefault="00F3232D" w:rsidP="00F3232D">
            <w:pPr>
              <w:outlineLvl w:val="0"/>
              <w:rPr>
                <w:sz w:val="14"/>
                <w:szCs w:val="14"/>
              </w:rPr>
            </w:pPr>
          </w:p>
        </w:tc>
      </w:tr>
    </w:tbl>
    <w:p w14:paraId="3E6BF69A" w14:textId="77777777" w:rsidR="00EB6BE9" w:rsidRDefault="00EB6BE9" w:rsidP="00F3232D">
      <w:pPr>
        <w:rPr>
          <w:b/>
          <w:sz w:val="22"/>
          <w:szCs w:val="22"/>
        </w:rPr>
      </w:pPr>
    </w:p>
    <w:p w14:paraId="4EE050F4" w14:textId="77777777" w:rsidR="002F7A6B" w:rsidRDefault="002F7A6B" w:rsidP="00F3232D">
      <w:pPr>
        <w:rPr>
          <w:b/>
          <w:sz w:val="22"/>
          <w:szCs w:val="22"/>
        </w:rPr>
      </w:pPr>
    </w:p>
    <w:p w14:paraId="0E8E86C5" w14:textId="77777777" w:rsidR="002F7A6B" w:rsidRDefault="002F7A6B" w:rsidP="00F3232D">
      <w:pPr>
        <w:rPr>
          <w:b/>
          <w:sz w:val="22"/>
          <w:szCs w:val="22"/>
        </w:rPr>
      </w:pPr>
    </w:p>
    <w:p w14:paraId="0CD4FD26" w14:textId="77777777" w:rsidR="002F7A6B" w:rsidRDefault="002F7A6B" w:rsidP="00F3232D">
      <w:pPr>
        <w:rPr>
          <w:b/>
          <w:sz w:val="22"/>
          <w:szCs w:val="22"/>
        </w:rPr>
      </w:pPr>
    </w:p>
    <w:p w14:paraId="62005C84" w14:textId="77777777" w:rsidR="00F3232D" w:rsidRPr="00463901" w:rsidRDefault="00F40AEA" w:rsidP="006D3E13">
      <w:pPr>
        <w:rPr>
          <w:b/>
          <w:sz w:val="22"/>
          <w:szCs w:val="22"/>
        </w:rPr>
      </w:pPr>
      <w:r w:rsidRPr="00465AE3">
        <w:rPr>
          <w:b/>
          <w:sz w:val="22"/>
          <w:szCs w:val="22"/>
          <w:highlight w:val="yellow"/>
        </w:rPr>
        <w:t xml:space="preserve">Practicum </w:t>
      </w:r>
      <w:r w:rsidR="00EB6BE9" w:rsidRPr="00465AE3">
        <w:rPr>
          <w:b/>
          <w:sz w:val="22"/>
          <w:szCs w:val="22"/>
          <w:highlight w:val="yellow"/>
        </w:rPr>
        <w:t>1</w:t>
      </w:r>
      <w:r w:rsidRPr="00465AE3">
        <w:rPr>
          <w:b/>
          <w:sz w:val="22"/>
          <w:szCs w:val="22"/>
          <w:highlight w:val="yellow"/>
        </w:rPr>
        <w:t>0</w:t>
      </w:r>
      <w:r w:rsidR="00F3232D" w:rsidRPr="00465AE3">
        <w:rPr>
          <w:b/>
          <w:sz w:val="22"/>
          <w:szCs w:val="22"/>
          <w:highlight w:val="yellow"/>
        </w:rPr>
        <w:t xml:space="preserve"> Hours and </w:t>
      </w:r>
      <w:r w:rsidR="00F3232D" w:rsidRPr="00465AE3">
        <w:rPr>
          <w:b/>
          <w:color w:val="FF0000"/>
          <w:sz w:val="22"/>
          <w:szCs w:val="22"/>
          <w:highlight w:val="yellow"/>
        </w:rPr>
        <w:t>Presentation</w:t>
      </w:r>
      <w:r w:rsidR="00F3232D" w:rsidRPr="00465AE3">
        <w:rPr>
          <w:b/>
          <w:sz w:val="22"/>
          <w:szCs w:val="22"/>
          <w:highlight w:val="yellow"/>
        </w:rPr>
        <w:t xml:space="preserve">: </w:t>
      </w:r>
      <w:r w:rsidR="00465AE3">
        <w:rPr>
          <w:b/>
          <w:sz w:val="22"/>
          <w:szCs w:val="22"/>
          <w:highlight w:val="yellow"/>
        </w:rPr>
        <w:t xml:space="preserve">180 </w:t>
      </w:r>
      <w:r w:rsidR="00F3232D" w:rsidRPr="00465AE3">
        <w:rPr>
          <w:b/>
          <w:sz w:val="22"/>
          <w:szCs w:val="22"/>
          <w:highlight w:val="yellow"/>
        </w:rPr>
        <w:t xml:space="preserve"> points</w:t>
      </w:r>
    </w:p>
    <w:p w14:paraId="42EA1942" w14:textId="77777777" w:rsidR="00F3232D" w:rsidRPr="00EB6BE9" w:rsidRDefault="00EB6BE9" w:rsidP="00EB6BE9">
      <w:pPr>
        <w:pStyle w:val="NormalWeb"/>
        <w:rPr>
          <w:b/>
          <w:lang w:eastAsia="zh-CN"/>
        </w:rPr>
      </w:pPr>
      <w:r w:rsidRPr="00EB6BE9">
        <w:rPr>
          <w:color w:val="000000"/>
        </w:rPr>
        <w:t>During this 10-hour field experience, candidates will observe students and teachers in a variety of educational contexts. Additional assignments and documentation beyond what are listed in the Course Assignments sections of this syllabus may need to be completed in order to satisfy external accountability requirements</w:t>
      </w:r>
      <w:r w:rsidRPr="00465AE3">
        <w:rPr>
          <w:i/>
          <w:iCs/>
          <w:color w:val="000000"/>
        </w:rPr>
        <w:t xml:space="preserve">. </w:t>
      </w:r>
      <w:r w:rsidR="00465AE3" w:rsidRPr="00465AE3">
        <w:rPr>
          <w:i/>
          <w:iCs/>
          <w:color w:val="000000"/>
        </w:rPr>
        <w:t>All Practicum hours will be completed at Resurrection School, 425 N. 15</w:t>
      </w:r>
      <w:r w:rsidR="00465AE3" w:rsidRPr="00465AE3">
        <w:rPr>
          <w:i/>
          <w:iCs/>
          <w:color w:val="000000"/>
          <w:vertAlign w:val="superscript"/>
        </w:rPr>
        <w:t>th</w:t>
      </w:r>
      <w:r w:rsidR="00465AE3" w:rsidRPr="00465AE3">
        <w:rPr>
          <w:i/>
          <w:iCs/>
          <w:color w:val="000000"/>
        </w:rPr>
        <w:t xml:space="preserve"> Street KCK, Lynda Higgins, Principal.</w:t>
      </w:r>
      <w:r w:rsidRPr="00465AE3">
        <w:rPr>
          <w:i/>
          <w:iCs/>
          <w:color w:val="000000"/>
        </w:rPr>
        <w:t xml:space="preserve"> </w:t>
      </w:r>
      <w:r w:rsidRPr="00EB6BE9">
        <w:rPr>
          <w:color w:val="000000"/>
        </w:rPr>
        <w:t xml:space="preserve">More information about the practicum will </w:t>
      </w:r>
      <w:r>
        <w:rPr>
          <w:color w:val="000000"/>
        </w:rPr>
        <w:t>be discussed in class.</w:t>
      </w:r>
    </w:p>
    <w:p w14:paraId="29D7C2A2" w14:textId="77777777" w:rsidR="00F3232D" w:rsidRPr="00463872" w:rsidRDefault="00465AE3" w:rsidP="00F3232D">
      <w:pPr>
        <w:autoSpaceDE w:val="0"/>
        <w:autoSpaceDN w:val="0"/>
        <w:adjustRightInd w:val="0"/>
        <w:rPr>
          <w:b/>
          <w:sz w:val="22"/>
          <w:szCs w:val="22"/>
          <w:lang w:eastAsia="zh-CN"/>
        </w:rPr>
      </w:pPr>
      <w:r>
        <w:rPr>
          <w:b/>
          <w:sz w:val="22"/>
          <w:szCs w:val="22"/>
          <w:highlight w:val="yellow"/>
          <w:lang w:eastAsia="zh-CN"/>
        </w:rPr>
        <w:t xml:space="preserve"> DCLO#</w:t>
      </w:r>
      <w:r w:rsidR="00B15B21">
        <w:rPr>
          <w:b/>
          <w:sz w:val="22"/>
          <w:szCs w:val="22"/>
          <w:highlight w:val="yellow"/>
          <w:lang w:eastAsia="zh-CN"/>
        </w:rPr>
        <w:t>1</w:t>
      </w:r>
      <w:r w:rsidR="00F3232D" w:rsidRPr="00465AE3">
        <w:rPr>
          <w:b/>
          <w:sz w:val="22"/>
          <w:szCs w:val="22"/>
          <w:highlight w:val="yellow"/>
          <w:lang w:eastAsia="zh-CN"/>
        </w:rPr>
        <w:t xml:space="preserve">Linking </w:t>
      </w:r>
      <w:r w:rsidR="00F3232D" w:rsidRPr="00465AE3">
        <w:rPr>
          <w:b/>
          <w:i/>
          <w:sz w:val="22"/>
          <w:szCs w:val="22"/>
          <w:highlight w:val="yellow"/>
          <w:lang w:eastAsia="zh-CN"/>
        </w:rPr>
        <w:t>Theory</w:t>
      </w:r>
      <w:r w:rsidR="00F3232D" w:rsidRPr="00465AE3">
        <w:rPr>
          <w:b/>
          <w:sz w:val="22"/>
          <w:szCs w:val="22"/>
          <w:highlight w:val="yellow"/>
          <w:lang w:eastAsia="zh-CN"/>
        </w:rPr>
        <w:t xml:space="preserve"> to </w:t>
      </w:r>
      <w:r w:rsidR="00F3232D" w:rsidRPr="00465AE3">
        <w:rPr>
          <w:b/>
          <w:i/>
          <w:sz w:val="22"/>
          <w:szCs w:val="22"/>
          <w:highlight w:val="yellow"/>
          <w:lang w:eastAsia="zh-CN"/>
        </w:rPr>
        <w:t>Practice</w:t>
      </w:r>
      <w:r w:rsidR="00F3232D" w:rsidRPr="00465AE3">
        <w:rPr>
          <w:b/>
          <w:sz w:val="22"/>
          <w:szCs w:val="22"/>
          <w:highlight w:val="yellow"/>
          <w:lang w:eastAsia="zh-CN"/>
        </w:rPr>
        <w:t>:</w:t>
      </w:r>
      <w:r w:rsidR="00B94995" w:rsidRPr="00465AE3">
        <w:rPr>
          <w:b/>
          <w:sz w:val="22"/>
          <w:szCs w:val="22"/>
          <w:highlight w:val="yellow"/>
          <w:lang w:eastAsia="zh-CN"/>
        </w:rPr>
        <w:t xml:space="preserve"> 30 points</w:t>
      </w:r>
      <w:r w:rsidR="005A57A3">
        <w:rPr>
          <w:b/>
          <w:sz w:val="22"/>
          <w:szCs w:val="22"/>
          <w:lang w:eastAsia="zh-CN"/>
        </w:rPr>
        <w:t xml:space="preserve"> THIS ASSIGNMENT WILL BE POSTED IN CANVAS</w:t>
      </w:r>
    </w:p>
    <w:p w14:paraId="55528988" w14:textId="77777777" w:rsidR="00F3232D" w:rsidRDefault="00F3232D" w:rsidP="00F3232D">
      <w:pPr>
        <w:autoSpaceDE w:val="0"/>
        <w:autoSpaceDN w:val="0"/>
        <w:adjustRightInd w:val="0"/>
        <w:rPr>
          <w:sz w:val="22"/>
          <w:szCs w:val="22"/>
          <w:lang w:eastAsia="zh-CN"/>
        </w:rPr>
      </w:pPr>
      <w:r>
        <w:rPr>
          <w:sz w:val="22"/>
          <w:szCs w:val="22"/>
          <w:lang w:eastAsia="zh-CN"/>
        </w:rPr>
        <w:t>Use the class readings (theory) and what you experienced or observed (practice) to write your reflections. Describe how the theory and practice are connected or disconnected.</w:t>
      </w:r>
    </w:p>
    <w:p w14:paraId="5A730796" w14:textId="77777777" w:rsidR="00F3232D" w:rsidRDefault="00F3232D" w:rsidP="00F3232D">
      <w:pPr>
        <w:tabs>
          <w:tab w:val="left" w:pos="1770"/>
        </w:tabs>
        <w:rPr>
          <w:sz w:val="22"/>
          <w:szCs w:val="22"/>
          <w:lang w:eastAsia="zh-CN"/>
        </w:rPr>
      </w:pPr>
    </w:p>
    <w:p w14:paraId="09F6F5E3" w14:textId="77777777" w:rsidR="00F3232D" w:rsidRDefault="00F3232D" w:rsidP="00F3232D">
      <w:pPr>
        <w:tabs>
          <w:tab w:val="left" w:pos="1770"/>
        </w:tabs>
        <w:rPr>
          <w:sz w:val="22"/>
          <w:szCs w:val="22"/>
          <w:lang w:eastAsia="zh-CN"/>
        </w:rPr>
      </w:pPr>
      <w:r>
        <w:rPr>
          <w:sz w:val="22"/>
          <w:szCs w:val="22"/>
          <w:lang w:eastAsia="zh-CN"/>
        </w:rPr>
        <w:t xml:space="preserve">Your reflection essay must include a minimum of </w:t>
      </w:r>
      <w:r w:rsidRPr="001E2921">
        <w:rPr>
          <w:b/>
          <w:sz w:val="22"/>
          <w:szCs w:val="22"/>
          <w:lang w:eastAsia="zh-CN"/>
        </w:rPr>
        <w:t>2</w:t>
      </w:r>
      <w:r>
        <w:rPr>
          <w:sz w:val="22"/>
          <w:szCs w:val="22"/>
          <w:lang w:eastAsia="zh-CN"/>
        </w:rPr>
        <w:t xml:space="preserve"> references. Remember to get an authorized signature on your time sheet. You will not receive points for this assignment if the time sheet is not turned in and signed.</w:t>
      </w:r>
    </w:p>
    <w:p w14:paraId="6243CA9F" w14:textId="77777777" w:rsidR="00F3232D" w:rsidRDefault="00F3232D" w:rsidP="00F3232D">
      <w:pPr>
        <w:tabs>
          <w:tab w:val="left" w:pos="1770"/>
        </w:tabs>
        <w:rPr>
          <w:sz w:val="22"/>
          <w:szCs w:val="22"/>
          <w:lang w:eastAsia="zh-CN"/>
        </w:rPr>
      </w:pPr>
    </w:p>
    <w:p w14:paraId="5DC128B3" w14:textId="77777777" w:rsidR="00F3232D" w:rsidRDefault="00F3232D" w:rsidP="00F3232D">
      <w:pPr>
        <w:tabs>
          <w:tab w:val="left" w:pos="1770"/>
        </w:tabs>
        <w:rPr>
          <w:sz w:val="22"/>
          <w:szCs w:val="22"/>
          <w:lang w:eastAsia="zh-CN"/>
        </w:rPr>
      </w:pPr>
    </w:p>
    <w:p w14:paraId="56434D4B" w14:textId="77777777" w:rsidR="00F3232D" w:rsidRPr="006006CC" w:rsidRDefault="00F3232D" w:rsidP="00F3232D">
      <w:pPr>
        <w:tabs>
          <w:tab w:val="left" w:pos="1770"/>
        </w:tabs>
        <w:rPr>
          <w:i/>
          <w:sz w:val="22"/>
          <w:szCs w:val="22"/>
        </w:rPr>
      </w:pPr>
      <w:r>
        <w:rPr>
          <w:sz w:val="22"/>
          <w:szCs w:val="22"/>
          <w:lang w:eastAsia="zh-CN"/>
        </w:rPr>
        <w:t xml:space="preserve">Use the following reflection questions </w:t>
      </w:r>
      <w:r w:rsidRPr="001F112E">
        <w:rPr>
          <w:sz w:val="22"/>
          <w:szCs w:val="22"/>
          <w:u w:val="single"/>
          <w:lang w:eastAsia="zh-CN"/>
        </w:rPr>
        <w:t>only</w:t>
      </w:r>
      <w:r>
        <w:rPr>
          <w:sz w:val="22"/>
          <w:szCs w:val="22"/>
          <w:lang w:eastAsia="zh-CN"/>
        </w:rPr>
        <w:t xml:space="preserve"> as a guide for writing your essay.</w:t>
      </w:r>
    </w:p>
    <w:p w14:paraId="6EF91028" w14:textId="77777777" w:rsidR="00F3232D" w:rsidRDefault="00F3232D" w:rsidP="006D20C9">
      <w:pPr>
        <w:numPr>
          <w:ilvl w:val="0"/>
          <w:numId w:val="2"/>
        </w:numPr>
        <w:autoSpaceDE w:val="0"/>
        <w:autoSpaceDN w:val="0"/>
        <w:adjustRightInd w:val="0"/>
        <w:rPr>
          <w:sz w:val="22"/>
          <w:szCs w:val="22"/>
          <w:lang w:eastAsia="zh-CN"/>
        </w:rPr>
      </w:pPr>
      <w:r w:rsidRPr="00AA62CE">
        <w:rPr>
          <w:sz w:val="22"/>
          <w:szCs w:val="22"/>
          <w:lang w:eastAsia="zh-CN"/>
        </w:rPr>
        <w:t xml:space="preserve">What was most significant about your experience?  </w:t>
      </w:r>
    </w:p>
    <w:p w14:paraId="63EDCD88" w14:textId="77777777" w:rsidR="00F3232D" w:rsidRDefault="00F3232D" w:rsidP="006D20C9">
      <w:pPr>
        <w:numPr>
          <w:ilvl w:val="0"/>
          <w:numId w:val="2"/>
        </w:numPr>
        <w:autoSpaceDE w:val="0"/>
        <w:autoSpaceDN w:val="0"/>
        <w:adjustRightInd w:val="0"/>
        <w:rPr>
          <w:sz w:val="22"/>
          <w:szCs w:val="22"/>
          <w:lang w:eastAsia="zh-CN"/>
        </w:rPr>
      </w:pPr>
      <w:r>
        <w:rPr>
          <w:sz w:val="22"/>
          <w:szCs w:val="22"/>
          <w:lang w:eastAsia="zh-CN"/>
        </w:rPr>
        <w:t>Were there bilingual students in the classroom you visited? If so, how was their learning needs addressed?</w:t>
      </w:r>
    </w:p>
    <w:p w14:paraId="34F2D61D" w14:textId="77777777" w:rsidR="00F3232D" w:rsidRDefault="00F3232D" w:rsidP="006D20C9">
      <w:pPr>
        <w:numPr>
          <w:ilvl w:val="0"/>
          <w:numId w:val="2"/>
        </w:numPr>
        <w:autoSpaceDE w:val="0"/>
        <w:autoSpaceDN w:val="0"/>
        <w:adjustRightInd w:val="0"/>
        <w:rPr>
          <w:sz w:val="22"/>
          <w:szCs w:val="22"/>
          <w:lang w:eastAsia="zh-CN"/>
        </w:rPr>
      </w:pPr>
      <w:r>
        <w:rPr>
          <w:sz w:val="22"/>
          <w:szCs w:val="22"/>
          <w:lang w:eastAsia="zh-CN"/>
        </w:rPr>
        <w:t>What was emphasized in the classroom?</w:t>
      </w:r>
    </w:p>
    <w:p w14:paraId="630CEC1A" w14:textId="77777777" w:rsidR="00F3232D" w:rsidRDefault="00F3232D" w:rsidP="006D20C9">
      <w:pPr>
        <w:numPr>
          <w:ilvl w:val="0"/>
          <w:numId w:val="2"/>
        </w:numPr>
        <w:autoSpaceDE w:val="0"/>
        <w:autoSpaceDN w:val="0"/>
        <w:adjustRightInd w:val="0"/>
        <w:rPr>
          <w:sz w:val="22"/>
          <w:szCs w:val="22"/>
          <w:lang w:eastAsia="zh-CN"/>
        </w:rPr>
      </w:pPr>
      <w:r>
        <w:rPr>
          <w:sz w:val="22"/>
          <w:szCs w:val="22"/>
          <w:lang w:eastAsia="zh-CN"/>
        </w:rPr>
        <w:t>Was technology available for the students to use?</w:t>
      </w:r>
    </w:p>
    <w:p w14:paraId="01CA8BEC" w14:textId="77777777" w:rsidR="00F3232D" w:rsidRDefault="00F3232D" w:rsidP="006D20C9">
      <w:pPr>
        <w:numPr>
          <w:ilvl w:val="0"/>
          <w:numId w:val="2"/>
        </w:numPr>
        <w:autoSpaceDE w:val="0"/>
        <w:autoSpaceDN w:val="0"/>
        <w:adjustRightInd w:val="0"/>
        <w:rPr>
          <w:sz w:val="22"/>
          <w:szCs w:val="22"/>
          <w:lang w:eastAsia="zh-CN"/>
        </w:rPr>
      </w:pPr>
      <w:r>
        <w:rPr>
          <w:sz w:val="22"/>
          <w:szCs w:val="22"/>
          <w:lang w:eastAsia="zh-CN"/>
        </w:rPr>
        <w:t>Did yo</w:t>
      </w:r>
      <w:r w:rsidR="00712AD4">
        <w:rPr>
          <w:sz w:val="22"/>
          <w:szCs w:val="22"/>
          <w:lang w:eastAsia="zh-CN"/>
        </w:rPr>
        <w:t xml:space="preserve">u discover something </w:t>
      </w:r>
      <w:r w:rsidR="00B15042">
        <w:rPr>
          <w:sz w:val="22"/>
          <w:szCs w:val="22"/>
          <w:lang w:eastAsia="zh-CN"/>
        </w:rPr>
        <w:t>about education</w:t>
      </w:r>
      <w:r>
        <w:rPr>
          <w:sz w:val="22"/>
          <w:szCs w:val="22"/>
          <w:lang w:eastAsia="zh-CN"/>
        </w:rPr>
        <w:t xml:space="preserve"> you hadn’t previously realized?</w:t>
      </w:r>
    </w:p>
    <w:p w14:paraId="5266947B" w14:textId="77777777" w:rsidR="00F3232D" w:rsidRDefault="00F3232D" w:rsidP="006D20C9">
      <w:pPr>
        <w:numPr>
          <w:ilvl w:val="0"/>
          <w:numId w:val="2"/>
        </w:numPr>
        <w:autoSpaceDE w:val="0"/>
        <w:autoSpaceDN w:val="0"/>
        <w:adjustRightInd w:val="0"/>
        <w:rPr>
          <w:sz w:val="22"/>
          <w:szCs w:val="22"/>
          <w:lang w:eastAsia="zh-CN"/>
        </w:rPr>
      </w:pPr>
      <w:r>
        <w:rPr>
          <w:sz w:val="22"/>
          <w:szCs w:val="22"/>
          <w:lang w:eastAsia="zh-CN"/>
        </w:rPr>
        <w:t>Has visiting an urban school classroom impacted your desire to pursue a career in education? Explain.</w:t>
      </w:r>
    </w:p>
    <w:p w14:paraId="445B11EB" w14:textId="77777777" w:rsidR="00F3232D" w:rsidRDefault="00F3232D" w:rsidP="00F3232D">
      <w:pPr>
        <w:rPr>
          <w:b/>
          <w:sz w:val="22"/>
          <w:szCs w:val="22"/>
        </w:rPr>
      </w:pPr>
    </w:p>
    <w:p w14:paraId="74CB500A" w14:textId="77777777" w:rsidR="00F3232D" w:rsidRDefault="00F3232D" w:rsidP="00F3232D">
      <w:pPr>
        <w:tabs>
          <w:tab w:val="left" w:pos="1770"/>
        </w:tabs>
        <w:rPr>
          <w:b/>
          <w:sz w:val="22"/>
          <w:szCs w:val="22"/>
        </w:rPr>
      </w:pPr>
    </w:p>
    <w:p w14:paraId="36CA9083" w14:textId="77777777" w:rsidR="00F3232D" w:rsidRPr="002D1857" w:rsidRDefault="00F3232D" w:rsidP="00F3232D">
      <w:pPr>
        <w:tabs>
          <w:tab w:val="left" w:pos="1770"/>
        </w:tabs>
        <w:rPr>
          <w:b/>
          <w:i/>
          <w:sz w:val="22"/>
          <w:szCs w:val="22"/>
          <w:u w:val="single"/>
        </w:rPr>
      </w:pPr>
      <w:r w:rsidRPr="002D1857">
        <w:rPr>
          <w:b/>
          <w:i/>
          <w:sz w:val="22"/>
          <w:szCs w:val="22"/>
          <w:u w:val="single"/>
        </w:rPr>
        <w:t>Note to remember:</w:t>
      </w:r>
    </w:p>
    <w:p w14:paraId="1416B541" w14:textId="77777777" w:rsidR="00F3232D" w:rsidRPr="00AA62CE" w:rsidRDefault="00F3232D" w:rsidP="00F3232D">
      <w:pPr>
        <w:tabs>
          <w:tab w:val="left" w:pos="1770"/>
        </w:tabs>
        <w:rPr>
          <w:i/>
          <w:sz w:val="22"/>
          <w:szCs w:val="22"/>
        </w:rPr>
      </w:pPr>
      <w:r>
        <w:rPr>
          <w:i/>
          <w:sz w:val="20"/>
          <w:szCs w:val="20"/>
        </w:rPr>
        <w:t>Field experiences</w:t>
      </w:r>
      <w:r w:rsidRPr="002D1857">
        <w:rPr>
          <w:i/>
          <w:sz w:val="20"/>
          <w:szCs w:val="20"/>
        </w:rPr>
        <w:t xml:space="preserve"> are a criti</w:t>
      </w:r>
      <w:r w:rsidR="00712AD4">
        <w:rPr>
          <w:i/>
          <w:sz w:val="20"/>
          <w:szCs w:val="20"/>
        </w:rPr>
        <w:t>cal component of this class</w:t>
      </w:r>
      <w:r w:rsidR="00B15042">
        <w:rPr>
          <w:i/>
          <w:sz w:val="20"/>
          <w:szCs w:val="20"/>
        </w:rPr>
        <w:t>.</w:t>
      </w:r>
      <w:r w:rsidRPr="002D1857">
        <w:rPr>
          <w:i/>
          <w:sz w:val="20"/>
          <w:szCs w:val="20"/>
        </w:rPr>
        <w:t xml:space="preserve">  As an aspiring teacher it is a sacred time that cannot be forsaken or taken lightly. </w:t>
      </w:r>
      <w:r>
        <w:rPr>
          <w:i/>
          <w:sz w:val="20"/>
          <w:szCs w:val="20"/>
          <w:lang w:eastAsia="zh-CN"/>
        </w:rPr>
        <w:t xml:space="preserve">The school-based </w:t>
      </w:r>
      <w:r w:rsidRPr="002D1857">
        <w:rPr>
          <w:i/>
          <w:sz w:val="20"/>
          <w:szCs w:val="20"/>
          <w:lang w:eastAsia="zh-CN"/>
        </w:rPr>
        <w:t xml:space="preserve">teacher </w:t>
      </w:r>
      <w:r w:rsidR="00712AD4">
        <w:rPr>
          <w:i/>
          <w:sz w:val="20"/>
          <w:szCs w:val="20"/>
          <w:lang w:eastAsia="zh-CN"/>
        </w:rPr>
        <w:t xml:space="preserve">or official </w:t>
      </w:r>
      <w:r w:rsidRPr="002D1857">
        <w:rPr>
          <w:i/>
          <w:sz w:val="20"/>
          <w:szCs w:val="20"/>
          <w:lang w:eastAsia="zh-CN"/>
        </w:rPr>
        <w:t>is to sign your time sheet confirming your attendance.</w:t>
      </w:r>
      <w:r>
        <w:rPr>
          <w:i/>
          <w:sz w:val="20"/>
          <w:szCs w:val="20"/>
          <w:lang w:eastAsia="zh-CN"/>
        </w:rPr>
        <w:t xml:space="preserve">  A grade will not be given without a confirmed signature from </w:t>
      </w:r>
      <w:r w:rsidR="00712AD4">
        <w:rPr>
          <w:i/>
          <w:sz w:val="20"/>
          <w:szCs w:val="20"/>
          <w:lang w:eastAsia="zh-CN"/>
        </w:rPr>
        <w:t>the designated official.</w:t>
      </w:r>
    </w:p>
    <w:p w14:paraId="463432EA" w14:textId="77777777" w:rsidR="00F3232D" w:rsidRPr="00034133" w:rsidRDefault="00F3232D" w:rsidP="00F3232D">
      <w:pPr>
        <w:rPr>
          <w:i/>
          <w:sz w:val="22"/>
          <w:szCs w:val="22"/>
        </w:rPr>
      </w:pPr>
    </w:p>
    <w:p w14:paraId="5B920C9A" w14:textId="77777777" w:rsidR="006D3E13" w:rsidRDefault="006D3E13" w:rsidP="00F3232D">
      <w:pPr>
        <w:rPr>
          <w:iCs/>
          <w:sz w:val="22"/>
          <w:szCs w:val="22"/>
        </w:rPr>
      </w:pPr>
    </w:p>
    <w:p w14:paraId="0CFA68BC" w14:textId="767FFACD" w:rsidR="006D3E13" w:rsidRDefault="007F78C3" w:rsidP="00F3232D">
      <w:pPr>
        <w:rPr>
          <w:iCs/>
          <w:sz w:val="22"/>
          <w:szCs w:val="22"/>
        </w:rPr>
      </w:pPr>
      <w:r w:rsidRPr="00F26ACD">
        <w:rPr>
          <w:noProof/>
        </w:rPr>
        <w:lastRenderedPageBreak/>
        <w:drawing>
          <wp:inline distT="0" distB="0" distL="0" distR="0" wp14:anchorId="6A54DD52" wp14:editId="375C99AB">
            <wp:extent cx="6315075" cy="3486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3486150"/>
                    </a:xfrm>
                    <a:prstGeom prst="rect">
                      <a:avLst/>
                    </a:prstGeom>
                    <a:noFill/>
                    <a:ln>
                      <a:noFill/>
                    </a:ln>
                  </pic:spPr>
                </pic:pic>
              </a:graphicData>
            </a:graphic>
          </wp:inline>
        </w:drawing>
      </w:r>
    </w:p>
    <w:p w14:paraId="7D90A047" w14:textId="77777777" w:rsidR="006D3E13" w:rsidRPr="006D3E13" w:rsidRDefault="006D3E13" w:rsidP="00F3232D">
      <w:pPr>
        <w:rPr>
          <w:iCs/>
          <w:sz w:val="22"/>
          <w:szCs w:val="22"/>
        </w:rPr>
      </w:pPr>
    </w:p>
    <w:p w14:paraId="3061B589" w14:textId="77777777" w:rsidR="006D3E13" w:rsidRPr="006D3E13" w:rsidRDefault="006D3E13" w:rsidP="00F3232D">
      <w:pPr>
        <w:rPr>
          <w:b/>
          <w:bCs/>
          <w:iCs/>
          <w:sz w:val="22"/>
          <w:szCs w:val="22"/>
        </w:rPr>
      </w:pPr>
    </w:p>
    <w:p w14:paraId="2F7E186B" w14:textId="77777777" w:rsidR="00F40AEA" w:rsidRDefault="00F40AEA" w:rsidP="00F3232D">
      <w:pPr>
        <w:rPr>
          <w:i/>
          <w:sz w:val="22"/>
          <w:szCs w:val="22"/>
        </w:rPr>
      </w:pPr>
    </w:p>
    <w:p w14:paraId="137B9DEF" w14:textId="77777777" w:rsidR="00F3232D" w:rsidRDefault="00F3232D" w:rsidP="00F3232D">
      <w:pPr>
        <w:jc w:val="center"/>
        <w:rPr>
          <w:b/>
          <w:sz w:val="22"/>
          <w:szCs w:val="22"/>
        </w:rPr>
      </w:pPr>
    </w:p>
    <w:p w14:paraId="0866A43B" w14:textId="77777777" w:rsidR="00F3232D" w:rsidRDefault="00F3232D" w:rsidP="00F3232D">
      <w:pPr>
        <w:jc w:val="center"/>
        <w:rPr>
          <w:b/>
          <w:sz w:val="22"/>
          <w:szCs w:val="22"/>
        </w:rPr>
      </w:pPr>
    </w:p>
    <w:p w14:paraId="64B72D12" w14:textId="77777777" w:rsidR="00FC5E20" w:rsidRDefault="00FC5E20" w:rsidP="00FC5E20">
      <w:pPr>
        <w:outlineLvl w:val="0"/>
        <w:rPr>
          <w:b/>
          <w:sz w:val="22"/>
          <w:szCs w:val="22"/>
        </w:rPr>
      </w:pPr>
    </w:p>
    <w:p w14:paraId="6248E9DF" w14:textId="77777777" w:rsidR="00FC5E20" w:rsidRPr="00C2613C" w:rsidRDefault="00FC5E20" w:rsidP="00FC5E20">
      <w:pPr>
        <w:outlineLvl w:val="0"/>
        <w:rPr>
          <w:b/>
          <w:sz w:val="22"/>
          <w:szCs w:val="22"/>
        </w:rPr>
      </w:pPr>
      <w:r>
        <w:rPr>
          <w:b/>
          <w:sz w:val="22"/>
          <w:szCs w:val="22"/>
        </w:rPr>
        <w:t>G</w:t>
      </w:r>
      <w:r w:rsidRPr="00C2613C">
        <w:rPr>
          <w:b/>
          <w:sz w:val="22"/>
          <w:szCs w:val="22"/>
        </w:rPr>
        <w:t>RADING POLICY:</w:t>
      </w:r>
    </w:p>
    <w:p w14:paraId="22410427" w14:textId="77777777" w:rsidR="00FC5E20" w:rsidRPr="002F7A6B" w:rsidRDefault="00FC5E20" w:rsidP="00FC5E20">
      <w:pPr>
        <w:rPr>
          <w:b/>
          <w:bCs/>
          <w:sz w:val="22"/>
          <w:szCs w:val="22"/>
        </w:rPr>
      </w:pPr>
      <w:r w:rsidRPr="00820821">
        <w:rPr>
          <w:b/>
          <w:bCs/>
          <w:sz w:val="22"/>
          <w:szCs w:val="22"/>
        </w:rPr>
        <w:t>Participation</w:t>
      </w:r>
      <w:r w:rsidRPr="00820821">
        <w:rPr>
          <w:b/>
          <w:bCs/>
          <w:sz w:val="22"/>
          <w:szCs w:val="22"/>
        </w:rPr>
        <w:tab/>
      </w:r>
      <w:r w:rsidRPr="00820821">
        <w:rPr>
          <w:b/>
          <w:bCs/>
          <w:sz w:val="22"/>
          <w:szCs w:val="22"/>
        </w:rPr>
        <w:tab/>
      </w:r>
      <w:r w:rsidRPr="00820821">
        <w:rPr>
          <w:b/>
          <w:bCs/>
          <w:sz w:val="22"/>
          <w:szCs w:val="22"/>
        </w:rPr>
        <w:tab/>
      </w:r>
      <w:r w:rsidRPr="00820821">
        <w:rPr>
          <w:b/>
          <w:bCs/>
          <w:sz w:val="22"/>
          <w:szCs w:val="22"/>
        </w:rPr>
        <w:tab/>
      </w:r>
      <w:r w:rsidRPr="00820821">
        <w:rPr>
          <w:b/>
          <w:bCs/>
          <w:sz w:val="22"/>
          <w:szCs w:val="22"/>
        </w:rPr>
        <w:tab/>
      </w:r>
      <w:r w:rsidRPr="00820821">
        <w:rPr>
          <w:b/>
          <w:bCs/>
          <w:sz w:val="22"/>
          <w:szCs w:val="22"/>
        </w:rPr>
        <w:tab/>
      </w:r>
      <w:r w:rsidRPr="00820821">
        <w:rPr>
          <w:b/>
          <w:bCs/>
          <w:sz w:val="22"/>
          <w:szCs w:val="22"/>
        </w:rPr>
        <w:tab/>
      </w:r>
      <w:r w:rsidR="00374484" w:rsidRPr="00820821">
        <w:rPr>
          <w:b/>
          <w:bCs/>
          <w:sz w:val="22"/>
          <w:szCs w:val="22"/>
        </w:rPr>
        <w:t>1</w:t>
      </w:r>
      <w:r w:rsidR="00820821" w:rsidRPr="00820821">
        <w:rPr>
          <w:b/>
          <w:bCs/>
          <w:sz w:val="22"/>
          <w:szCs w:val="22"/>
        </w:rPr>
        <w:t>0</w:t>
      </w:r>
      <w:r w:rsidR="00374484" w:rsidRPr="00820821">
        <w:rPr>
          <w:b/>
          <w:bCs/>
          <w:sz w:val="22"/>
          <w:szCs w:val="22"/>
        </w:rPr>
        <w:t>0</w:t>
      </w:r>
      <w:r w:rsidRPr="00820821">
        <w:rPr>
          <w:b/>
          <w:bCs/>
          <w:sz w:val="22"/>
          <w:szCs w:val="22"/>
        </w:rPr>
        <w:tab/>
        <w:t>points</w:t>
      </w:r>
      <w:r>
        <w:rPr>
          <w:sz w:val="22"/>
          <w:szCs w:val="22"/>
        </w:rPr>
        <w:tab/>
      </w:r>
    </w:p>
    <w:p w14:paraId="3349147A" w14:textId="77777777" w:rsidR="00FC5E20" w:rsidRPr="00820821" w:rsidRDefault="00FC5E20" w:rsidP="00FC5E20">
      <w:pPr>
        <w:rPr>
          <w:b/>
          <w:bCs/>
          <w:sz w:val="22"/>
          <w:szCs w:val="22"/>
        </w:rPr>
      </w:pPr>
      <w:r w:rsidRPr="00820821">
        <w:rPr>
          <w:b/>
          <w:bCs/>
          <w:sz w:val="22"/>
          <w:szCs w:val="22"/>
        </w:rPr>
        <w:t>My Educational Autobiography</w:t>
      </w:r>
      <w:r w:rsidRPr="00820821">
        <w:rPr>
          <w:b/>
          <w:bCs/>
          <w:sz w:val="22"/>
          <w:szCs w:val="22"/>
        </w:rPr>
        <w:tab/>
      </w:r>
      <w:r w:rsidRPr="00820821">
        <w:rPr>
          <w:b/>
          <w:bCs/>
          <w:sz w:val="22"/>
          <w:szCs w:val="22"/>
        </w:rPr>
        <w:tab/>
      </w:r>
      <w:r w:rsidRPr="00820821">
        <w:rPr>
          <w:b/>
          <w:bCs/>
          <w:sz w:val="22"/>
          <w:szCs w:val="22"/>
        </w:rPr>
        <w:tab/>
      </w:r>
      <w:r w:rsidRPr="00820821">
        <w:rPr>
          <w:b/>
          <w:bCs/>
          <w:sz w:val="22"/>
          <w:szCs w:val="22"/>
        </w:rPr>
        <w:tab/>
        <w:t>30</w:t>
      </w:r>
      <w:r w:rsidRPr="00820821">
        <w:rPr>
          <w:b/>
          <w:bCs/>
          <w:sz w:val="22"/>
          <w:szCs w:val="22"/>
        </w:rPr>
        <w:tab/>
        <w:t>points</w:t>
      </w:r>
    </w:p>
    <w:p w14:paraId="15A34AAA" w14:textId="77777777" w:rsidR="00FC5E20" w:rsidRPr="00820821" w:rsidRDefault="00FC5E20" w:rsidP="00FC5E20">
      <w:pPr>
        <w:rPr>
          <w:b/>
          <w:bCs/>
          <w:sz w:val="22"/>
          <w:szCs w:val="22"/>
        </w:rPr>
      </w:pPr>
      <w:r w:rsidRPr="00820821">
        <w:rPr>
          <w:b/>
          <w:bCs/>
          <w:sz w:val="22"/>
          <w:szCs w:val="22"/>
        </w:rPr>
        <w:t>My Educational Philosophy</w:t>
      </w:r>
      <w:r w:rsidRPr="00820821">
        <w:rPr>
          <w:b/>
          <w:bCs/>
          <w:sz w:val="22"/>
          <w:szCs w:val="22"/>
        </w:rPr>
        <w:tab/>
      </w:r>
      <w:r w:rsidRPr="00820821">
        <w:rPr>
          <w:b/>
          <w:bCs/>
          <w:sz w:val="22"/>
          <w:szCs w:val="22"/>
        </w:rPr>
        <w:tab/>
      </w:r>
      <w:r w:rsidRPr="00820821">
        <w:rPr>
          <w:b/>
          <w:bCs/>
          <w:sz w:val="22"/>
          <w:szCs w:val="22"/>
        </w:rPr>
        <w:tab/>
      </w:r>
      <w:r w:rsidRPr="00820821">
        <w:rPr>
          <w:b/>
          <w:bCs/>
          <w:sz w:val="22"/>
          <w:szCs w:val="22"/>
        </w:rPr>
        <w:tab/>
      </w:r>
      <w:r w:rsidRPr="00820821">
        <w:rPr>
          <w:b/>
          <w:bCs/>
          <w:sz w:val="22"/>
          <w:szCs w:val="22"/>
        </w:rPr>
        <w:tab/>
        <w:t>30</w:t>
      </w:r>
      <w:r w:rsidRPr="00820821">
        <w:rPr>
          <w:b/>
          <w:bCs/>
          <w:sz w:val="22"/>
          <w:szCs w:val="22"/>
        </w:rPr>
        <w:tab/>
        <w:t>points</w:t>
      </w:r>
    </w:p>
    <w:p w14:paraId="34741408" w14:textId="77777777" w:rsidR="00374484" w:rsidRPr="00820821" w:rsidRDefault="00FC5E20" w:rsidP="00FC5E20">
      <w:pPr>
        <w:rPr>
          <w:b/>
          <w:bCs/>
          <w:sz w:val="22"/>
          <w:szCs w:val="22"/>
        </w:rPr>
      </w:pPr>
      <w:r w:rsidRPr="00820821">
        <w:rPr>
          <w:b/>
          <w:bCs/>
          <w:sz w:val="22"/>
          <w:szCs w:val="22"/>
        </w:rPr>
        <w:t>Interview with a Classroom Teacher</w:t>
      </w:r>
      <w:r w:rsidR="00D27C2A" w:rsidRPr="00820821">
        <w:rPr>
          <w:b/>
          <w:bCs/>
          <w:sz w:val="22"/>
          <w:szCs w:val="22"/>
        </w:rPr>
        <w:tab/>
      </w:r>
      <w:r w:rsidR="00D27C2A" w:rsidRPr="00820821">
        <w:rPr>
          <w:b/>
          <w:bCs/>
          <w:sz w:val="22"/>
          <w:szCs w:val="22"/>
        </w:rPr>
        <w:tab/>
      </w:r>
      <w:r w:rsidR="00D27C2A" w:rsidRPr="00820821">
        <w:rPr>
          <w:b/>
          <w:bCs/>
          <w:sz w:val="22"/>
          <w:szCs w:val="22"/>
        </w:rPr>
        <w:tab/>
      </w:r>
      <w:r w:rsidR="00D27C2A" w:rsidRPr="00820821">
        <w:rPr>
          <w:b/>
          <w:bCs/>
          <w:sz w:val="22"/>
          <w:szCs w:val="22"/>
        </w:rPr>
        <w:tab/>
        <w:t>50         points</w:t>
      </w:r>
    </w:p>
    <w:p w14:paraId="64313A31" w14:textId="77777777" w:rsidR="00FC5E20" w:rsidRPr="00820821" w:rsidRDefault="00465AE3" w:rsidP="00FC5E20">
      <w:pPr>
        <w:rPr>
          <w:b/>
          <w:bCs/>
          <w:sz w:val="22"/>
          <w:szCs w:val="22"/>
        </w:rPr>
      </w:pPr>
      <w:r>
        <w:rPr>
          <w:b/>
          <w:bCs/>
          <w:sz w:val="22"/>
          <w:szCs w:val="22"/>
        </w:rPr>
        <w:t>DCLO#</w:t>
      </w:r>
      <w:r w:rsidR="005364C8">
        <w:rPr>
          <w:b/>
          <w:bCs/>
          <w:sz w:val="22"/>
          <w:szCs w:val="22"/>
        </w:rPr>
        <w:t>1</w:t>
      </w:r>
      <w:r>
        <w:rPr>
          <w:b/>
          <w:bCs/>
          <w:sz w:val="22"/>
          <w:szCs w:val="22"/>
        </w:rPr>
        <w:t xml:space="preserve"> </w:t>
      </w:r>
      <w:r w:rsidR="00374484" w:rsidRPr="00820821">
        <w:rPr>
          <w:b/>
          <w:bCs/>
          <w:sz w:val="22"/>
          <w:szCs w:val="22"/>
        </w:rPr>
        <w:t xml:space="preserve">Linking Theory to Practice                        </w:t>
      </w:r>
      <w:r w:rsidR="00FC5E20" w:rsidRPr="00820821">
        <w:rPr>
          <w:b/>
          <w:bCs/>
          <w:sz w:val="22"/>
          <w:szCs w:val="22"/>
        </w:rPr>
        <w:tab/>
      </w:r>
      <w:r w:rsidR="00FC5E20" w:rsidRPr="00820821">
        <w:rPr>
          <w:b/>
          <w:bCs/>
          <w:sz w:val="22"/>
          <w:szCs w:val="22"/>
        </w:rPr>
        <w:tab/>
        <w:t>50</w:t>
      </w:r>
      <w:r w:rsidR="00FC5E20" w:rsidRPr="00820821">
        <w:rPr>
          <w:b/>
          <w:bCs/>
          <w:sz w:val="22"/>
          <w:szCs w:val="22"/>
        </w:rPr>
        <w:tab/>
        <w:t>points</w:t>
      </w:r>
    </w:p>
    <w:p w14:paraId="4F9247FC" w14:textId="77777777" w:rsidR="00FC5E20" w:rsidRPr="00820821" w:rsidRDefault="00FC5E20" w:rsidP="00FC5E20">
      <w:pPr>
        <w:rPr>
          <w:b/>
          <w:bCs/>
          <w:sz w:val="22"/>
          <w:szCs w:val="22"/>
        </w:rPr>
      </w:pPr>
      <w:r w:rsidRPr="00820821">
        <w:rPr>
          <w:b/>
          <w:bCs/>
          <w:sz w:val="22"/>
          <w:szCs w:val="22"/>
        </w:rPr>
        <w:t xml:space="preserve">Practicum with </w:t>
      </w:r>
      <w:r w:rsidR="00820821">
        <w:rPr>
          <w:b/>
          <w:bCs/>
          <w:sz w:val="22"/>
          <w:szCs w:val="22"/>
        </w:rPr>
        <w:t>Presentation</w:t>
      </w:r>
      <w:r w:rsidRPr="00820821">
        <w:rPr>
          <w:b/>
          <w:bCs/>
          <w:sz w:val="22"/>
          <w:szCs w:val="22"/>
        </w:rPr>
        <w:tab/>
      </w:r>
      <w:r w:rsidRPr="00820821">
        <w:rPr>
          <w:b/>
          <w:bCs/>
          <w:sz w:val="22"/>
          <w:szCs w:val="22"/>
        </w:rPr>
        <w:tab/>
      </w:r>
      <w:r w:rsidRPr="00820821">
        <w:rPr>
          <w:b/>
          <w:bCs/>
          <w:sz w:val="22"/>
          <w:szCs w:val="22"/>
        </w:rPr>
        <w:tab/>
      </w:r>
      <w:r w:rsidRPr="00820821">
        <w:rPr>
          <w:b/>
          <w:bCs/>
          <w:sz w:val="22"/>
          <w:szCs w:val="22"/>
        </w:rPr>
        <w:tab/>
      </w:r>
      <w:r w:rsidR="002F7A6B">
        <w:rPr>
          <w:b/>
          <w:bCs/>
          <w:sz w:val="22"/>
          <w:szCs w:val="22"/>
        </w:rPr>
        <w:tab/>
      </w:r>
      <w:r w:rsidR="00465AE3">
        <w:rPr>
          <w:b/>
          <w:bCs/>
          <w:sz w:val="22"/>
          <w:szCs w:val="22"/>
        </w:rPr>
        <w:t>180</w:t>
      </w:r>
      <w:r w:rsidRPr="00820821">
        <w:rPr>
          <w:b/>
          <w:bCs/>
          <w:sz w:val="22"/>
          <w:szCs w:val="22"/>
        </w:rPr>
        <w:tab/>
        <w:t>points</w:t>
      </w:r>
    </w:p>
    <w:p w14:paraId="39E074C0" w14:textId="77777777" w:rsidR="00FC5E20" w:rsidRPr="002F7A6B" w:rsidRDefault="002F7A6B" w:rsidP="00FC5E20">
      <w:pPr>
        <w:rPr>
          <w:b/>
          <w:bCs/>
          <w:sz w:val="22"/>
          <w:szCs w:val="22"/>
        </w:rPr>
      </w:pPr>
      <w:r>
        <w:rPr>
          <w:sz w:val="22"/>
          <w:szCs w:val="22"/>
        </w:rPr>
        <w:t>(</w:t>
      </w:r>
      <w:r w:rsidRPr="002F7A6B">
        <w:rPr>
          <w:b/>
          <w:bCs/>
          <w:sz w:val="22"/>
          <w:szCs w:val="22"/>
        </w:rPr>
        <w:t>3) Article Reviews</w:t>
      </w:r>
      <w:r w:rsidRPr="002F7A6B">
        <w:rPr>
          <w:b/>
          <w:bCs/>
          <w:sz w:val="22"/>
          <w:szCs w:val="22"/>
        </w:rPr>
        <w:tab/>
      </w:r>
      <w:r w:rsidRPr="002F7A6B">
        <w:rPr>
          <w:b/>
          <w:bCs/>
          <w:sz w:val="22"/>
          <w:szCs w:val="22"/>
        </w:rPr>
        <w:tab/>
      </w:r>
      <w:r w:rsidRPr="002F7A6B">
        <w:rPr>
          <w:b/>
          <w:bCs/>
          <w:sz w:val="22"/>
          <w:szCs w:val="22"/>
        </w:rPr>
        <w:tab/>
      </w:r>
      <w:r w:rsidRPr="002F7A6B">
        <w:rPr>
          <w:b/>
          <w:bCs/>
          <w:sz w:val="22"/>
          <w:szCs w:val="22"/>
        </w:rPr>
        <w:tab/>
      </w:r>
      <w:r w:rsidRPr="002F7A6B">
        <w:rPr>
          <w:b/>
          <w:bCs/>
          <w:sz w:val="22"/>
          <w:szCs w:val="22"/>
        </w:rPr>
        <w:tab/>
        <w:t xml:space="preserve">    </w:t>
      </w:r>
      <w:r w:rsidR="00F40AEA" w:rsidRPr="002F7A6B">
        <w:rPr>
          <w:b/>
          <w:bCs/>
          <w:sz w:val="22"/>
          <w:szCs w:val="22"/>
        </w:rPr>
        <w:t xml:space="preserve">         </w:t>
      </w:r>
      <w:r w:rsidR="00C03AB3" w:rsidRPr="002F7A6B">
        <w:rPr>
          <w:b/>
          <w:bCs/>
          <w:sz w:val="22"/>
          <w:szCs w:val="22"/>
        </w:rPr>
        <w:t>30</w:t>
      </w:r>
      <w:r w:rsidR="00F40AEA" w:rsidRPr="002F7A6B">
        <w:rPr>
          <w:b/>
          <w:bCs/>
          <w:sz w:val="22"/>
          <w:szCs w:val="22"/>
        </w:rPr>
        <w:t xml:space="preserve">         points</w:t>
      </w:r>
    </w:p>
    <w:p w14:paraId="72EBBA4C" w14:textId="77777777" w:rsidR="00FC5E20" w:rsidRPr="0063468C" w:rsidRDefault="001B7192" w:rsidP="00FC5E20">
      <w:pPr>
        <w:rPr>
          <w:sz w:val="22"/>
          <w:szCs w:val="22"/>
          <w:u w:val="single"/>
        </w:rPr>
      </w:pPr>
      <w:r>
        <w:rPr>
          <w:b/>
          <w:bCs/>
          <w:sz w:val="22"/>
          <w:szCs w:val="22"/>
        </w:rPr>
        <w:t>470</w:t>
      </w:r>
      <w:r w:rsidR="009778F9">
        <w:rPr>
          <w:b/>
          <w:sz w:val="22"/>
          <w:szCs w:val="22"/>
          <w:u w:val="single"/>
        </w:rPr>
        <w:t xml:space="preserve"> </w:t>
      </w:r>
      <w:r w:rsidR="00C03AB3">
        <w:rPr>
          <w:b/>
          <w:sz w:val="22"/>
          <w:szCs w:val="22"/>
          <w:u w:val="single"/>
        </w:rPr>
        <w:t>points</w:t>
      </w:r>
      <w:r w:rsidR="00FC5E20" w:rsidRPr="0063468C">
        <w:rPr>
          <w:sz w:val="22"/>
          <w:szCs w:val="22"/>
          <w:u w:val="single"/>
        </w:rPr>
        <w:t xml:space="preserve">   </w:t>
      </w:r>
    </w:p>
    <w:p w14:paraId="5856D990" w14:textId="77777777" w:rsidR="00FC5E20" w:rsidRDefault="00FC5E20" w:rsidP="00FC5E20">
      <w:pPr>
        <w:rPr>
          <w:sz w:val="22"/>
          <w:szCs w:val="22"/>
        </w:rPr>
      </w:pPr>
      <w:r>
        <w:rPr>
          <w:sz w:val="22"/>
          <w:szCs w:val="22"/>
        </w:rPr>
        <w:tab/>
      </w:r>
    </w:p>
    <w:p w14:paraId="16E54F25" w14:textId="77777777" w:rsidR="009E06C5" w:rsidRDefault="009E06C5" w:rsidP="00FC5E20">
      <w:pPr>
        <w:rPr>
          <w:sz w:val="22"/>
          <w:szCs w:val="22"/>
        </w:rPr>
      </w:pPr>
    </w:p>
    <w:p w14:paraId="7619EC25" w14:textId="77777777" w:rsidR="009E06C5" w:rsidRDefault="009E06C5" w:rsidP="00FC5E20">
      <w:pPr>
        <w:rPr>
          <w:sz w:val="22"/>
          <w:szCs w:val="22"/>
        </w:rPr>
      </w:pPr>
    </w:p>
    <w:p w14:paraId="5B854000" w14:textId="77777777" w:rsidR="001D16FB" w:rsidRPr="002F7A6B" w:rsidRDefault="00CF5972" w:rsidP="001D16FB">
      <w:pPr>
        <w:spacing w:line="360" w:lineRule="auto"/>
        <w:rPr>
          <w:b/>
          <w:color w:val="FF0000"/>
          <w:highlight w:val="yellow"/>
        </w:rPr>
      </w:pPr>
      <w:r w:rsidRPr="002F7A6B">
        <w:rPr>
          <w:b/>
          <w:color w:val="FF0000"/>
          <w:highlight w:val="yellow"/>
        </w:rPr>
        <w:t>A</w:t>
      </w:r>
      <w:r w:rsidR="00FC5E20" w:rsidRPr="002F7A6B">
        <w:rPr>
          <w:b/>
          <w:highlight w:val="yellow"/>
        </w:rPr>
        <w:t xml:space="preserve"> </w:t>
      </w:r>
      <w:r w:rsidR="009778F9" w:rsidRPr="002F7A6B">
        <w:rPr>
          <w:b/>
          <w:color w:val="FF0000"/>
          <w:highlight w:val="yellow"/>
        </w:rPr>
        <w:t xml:space="preserve">= </w:t>
      </w:r>
      <w:r w:rsidR="001B7192">
        <w:rPr>
          <w:b/>
          <w:color w:val="FF0000"/>
          <w:highlight w:val="yellow"/>
        </w:rPr>
        <w:t>470-423</w:t>
      </w:r>
      <w:r w:rsidR="009778F9" w:rsidRPr="002F7A6B">
        <w:rPr>
          <w:b/>
          <w:color w:val="FF0000"/>
          <w:highlight w:val="yellow"/>
        </w:rPr>
        <w:t xml:space="preserve">- </w:t>
      </w:r>
      <w:r w:rsidR="00C03AB3" w:rsidRPr="002F7A6B">
        <w:rPr>
          <w:b/>
          <w:color w:val="FF0000"/>
          <w:highlight w:val="yellow"/>
        </w:rPr>
        <w:t xml:space="preserve"> </w:t>
      </w:r>
      <w:r w:rsidR="009E06C5">
        <w:rPr>
          <w:b/>
          <w:color w:val="FF0000"/>
          <w:highlight w:val="yellow"/>
        </w:rPr>
        <w:t xml:space="preserve">  </w:t>
      </w:r>
      <w:r w:rsidR="001B7192">
        <w:rPr>
          <w:b/>
          <w:color w:val="FF0000"/>
          <w:highlight w:val="yellow"/>
        </w:rPr>
        <w:t xml:space="preserve">  </w:t>
      </w:r>
      <w:r w:rsidR="00C03AB3" w:rsidRPr="002F7A6B">
        <w:rPr>
          <w:b/>
          <w:color w:val="FF0000"/>
          <w:highlight w:val="yellow"/>
        </w:rPr>
        <w:t>points</w:t>
      </w:r>
      <w:r w:rsidR="001D16FB" w:rsidRPr="002F7A6B">
        <w:rPr>
          <w:b/>
          <w:color w:val="FF0000"/>
          <w:highlight w:val="yellow"/>
        </w:rPr>
        <w:tab/>
        <w:t>90%</w:t>
      </w:r>
    </w:p>
    <w:p w14:paraId="21F523E2" w14:textId="77777777" w:rsidR="00FC5E20" w:rsidRPr="002F7A6B" w:rsidRDefault="00FC5E20" w:rsidP="001D16FB">
      <w:pPr>
        <w:spacing w:line="360" w:lineRule="auto"/>
        <w:rPr>
          <w:b/>
          <w:color w:val="7F7F7F"/>
          <w:highlight w:val="yellow"/>
        </w:rPr>
      </w:pPr>
      <w:r w:rsidRPr="002F7A6B">
        <w:rPr>
          <w:b/>
          <w:color w:val="FF0000"/>
          <w:highlight w:val="yellow"/>
        </w:rPr>
        <w:t>B</w:t>
      </w:r>
      <w:r w:rsidR="00C03AB3" w:rsidRPr="002F7A6B">
        <w:rPr>
          <w:b/>
          <w:color w:val="FF0000"/>
          <w:highlight w:val="yellow"/>
        </w:rPr>
        <w:t xml:space="preserve"> </w:t>
      </w:r>
      <w:r w:rsidR="009778F9" w:rsidRPr="002F7A6B">
        <w:rPr>
          <w:b/>
          <w:color w:val="FF0000"/>
          <w:highlight w:val="yellow"/>
        </w:rPr>
        <w:t xml:space="preserve">= </w:t>
      </w:r>
      <w:r w:rsidR="001B7192">
        <w:rPr>
          <w:b/>
          <w:color w:val="FF0000"/>
          <w:highlight w:val="yellow"/>
        </w:rPr>
        <w:t>422-337</w:t>
      </w:r>
      <w:r w:rsidR="009778F9" w:rsidRPr="002F7A6B">
        <w:rPr>
          <w:b/>
          <w:color w:val="FF0000"/>
          <w:highlight w:val="yellow"/>
        </w:rPr>
        <w:t xml:space="preserve"> - </w:t>
      </w:r>
      <w:r w:rsidRPr="002F7A6B">
        <w:rPr>
          <w:b/>
          <w:color w:val="FF0000"/>
          <w:highlight w:val="yellow"/>
        </w:rPr>
        <w:t xml:space="preserve"> </w:t>
      </w:r>
      <w:r w:rsidR="001B7192">
        <w:rPr>
          <w:b/>
          <w:color w:val="FF0000"/>
          <w:highlight w:val="yellow"/>
        </w:rPr>
        <w:t xml:space="preserve">  </w:t>
      </w:r>
      <w:r w:rsidR="009E06C5">
        <w:rPr>
          <w:b/>
          <w:color w:val="FF0000"/>
          <w:highlight w:val="yellow"/>
        </w:rPr>
        <w:t xml:space="preserve"> </w:t>
      </w:r>
      <w:r w:rsidRPr="002F7A6B">
        <w:rPr>
          <w:b/>
          <w:color w:val="FF0000"/>
          <w:highlight w:val="yellow"/>
        </w:rPr>
        <w:t>points</w:t>
      </w:r>
      <w:r w:rsidR="001D16FB" w:rsidRPr="002F7A6B">
        <w:rPr>
          <w:b/>
          <w:color w:val="FF0000"/>
          <w:highlight w:val="yellow"/>
        </w:rPr>
        <w:tab/>
        <w:t>80%</w:t>
      </w:r>
    </w:p>
    <w:p w14:paraId="546E4D72" w14:textId="77777777" w:rsidR="001D16FB" w:rsidRPr="002F7A6B" w:rsidRDefault="00FC5E20" w:rsidP="00FC5E20">
      <w:pPr>
        <w:rPr>
          <w:b/>
          <w:color w:val="FF0000"/>
          <w:highlight w:val="yellow"/>
        </w:rPr>
      </w:pPr>
      <w:r w:rsidRPr="002F7A6B">
        <w:rPr>
          <w:b/>
          <w:color w:val="FF0000"/>
          <w:highlight w:val="yellow"/>
        </w:rPr>
        <w:t xml:space="preserve">C </w:t>
      </w:r>
      <w:r w:rsidR="009778F9" w:rsidRPr="002F7A6B">
        <w:rPr>
          <w:b/>
          <w:color w:val="FF0000"/>
          <w:highlight w:val="yellow"/>
        </w:rPr>
        <w:t xml:space="preserve">= </w:t>
      </w:r>
      <w:r w:rsidR="009E06C5">
        <w:rPr>
          <w:b/>
          <w:color w:val="FF0000"/>
          <w:highlight w:val="yellow"/>
        </w:rPr>
        <w:t>3</w:t>
      </w:r>
      <w:r w:rsidR="001B7192">
        <w:rPr>
          <w:b/>
          <w:color w:val="FF0000"/>
          <w:highlight w:val="yellow"/>
        </w:rPr>
        <w:t>36-235</w:t>
      </w:r>
      <w:r w:rsidR="009778F9" w:rsidRPr="002F7A6B">
        <w:rPr>
          <w:b/>
          <w:color w:val="FF0000"/>
          <w:highlight w:val="yellow"/>
        </w:rPr>
        <w:t xml:space="preserve"> - </w:t>
      </w:r>
      <w:r w:rsidRPr="002F7A6B">
        <w:rPr>
          <w:b/>
          <w:color w:val="FF0000"/>
          <w:highlight w:val="yellow"/>
        </w:rPr>
        <w:t xml:space="preserve"> </w:t>
      </w:r>
      <w:r w:rsidR="009E06C5">
        <w:rPr>
          <w:b/>
          <w:color w:val="FF0000"/>
          <w:highlight w:val="yellow"/>
        </w:rPr>
        <w:t xml:space="preserve"> </w:t>
      </w:r>
      <w:r w:rsidR="001B7192">
        <w:rPr>
          <w:b/>
          <w:color w:val="FF0000"/>
          <w:highlight w:val="yellow"/>
        </w:rPr>
        <w:t xml:space="preserve"> </w:t>
      </w:r>
      <w:r w:rsidRPr="002F7A6B">
        <w:rPr>
          <w:b/>
          <w:color w:val="FF0000"/>
          <w:highlight w:val="yellow"/>
        </w:rPr>
        <w:t>points</w:t>
      </w:r>
      <w:r w:rsidR="001D16FB" w:rsidRPr="002F7A6B">
        <w:rPr>
          <w:b/>
          <w:color w:val="FF0000"/>
          <w:highlight w:val="yellow"/>
        </w:rPr>
        <w:tab/>
        <w:t>70%</w:t>
      </w:r>
    </w:p>
    <w:p w14:paraId="269DFF08" w14:textId="77777777" w:rsidR="001D16FB" w:rsidRPr="002F7A6B" w:rsidRDefault="001D16FB" w:rsidP="00FC5E20">
      <w:pPr>
        <w:rPr>
          <w:b/>
          <w:color w:val="FF0000"/>
          <w:highlight w:val="yellow"/>
        </w:rPr>
      </w:pPr>
    </w:p>
    <w:p w14:paraId="164DAFF9" w14:textId="77777777" w:rsidR="00FC5E20" w:rsidRPr="002F7A6B" w:rsidRDefault="00FC5E20" w:rsidP="00FC5E20">
      <w:pPr>
        <w:rPr>
          <w:b/>
          <w:color w:val="FF0000"/>
          <w:highlight w:val="yellow"/>
        </w:rPr>
      </w:pPr>
      <w:r w:rsidRPr="002F7A6B">
        <w:rPr>
          <w:b/>
          <w:color w:val="FF0000"/>
          <w:highlight w:val="yellow"/>
        </w:rPr>
        <w:t>D</w:t>
      </w:r>
      <w:r w:rsidR="00C03AB3" w:rsidRPr="002F7A6B">
        <w:rPr>
          <w:b/>
          <w:color w:val="FF0000"/>
          <w:highlight w:val="yellow"/>
        </w:rPr>
        <w:t xml:space="preserve"> </w:t>
      </w:r>
      <w:r w:rsidR="00B15042" w:rsidRPr="002F7A6B">
        <w:rPr>
          <w:b/>
          <w:color w:val="FF0000"/>
          <w:highlight w:val="yellow"/>
        </w:rPr>
        <w:t xml:space="preserve">= </w:t>
      </w:r>
      <w:r w:rsidR="009E06C5">
        <w:rPr>
          <w:b/>
          <w:color w:val="FF0000"/>
          <w:highlight w:val="yellow"/>
        </w:rPr>
        <w:t>2</w:t>
      </w:r>
      <w:r w:rsidR="001B7192">
        <w:rPr>
          <w:b/>
          <w:color w:val="FF0000"/>
          <w:highlight w:val="yellow"/>
        </w:rPr>
        <w:t>34</w:t>
      </w:r>
      <w:r w:rsidR="009778F9" w:rsidRPr="002F7A6B">
        <w:rPr>
          <w:b/>
          <w:color w:val="FF0000"/>
          <w:highlight w:val="yellow"/>
        </w:rPr>
        <w:t xml:space="preserve"> –</w:t>
      </w:r>
      <w:r w:rsidR="001C11AE">
        <w:rPr>
          <w:b/>
          <w:color w:val="FF0000"/>
          <w:highlight w:val="yellow"/>
        </w:rPr>
        <w:t xml:space="preserve">140 </w:t>
      </w:r>
      <w:r w:rsidR="001D16FB" w:rsidRPr="002F7A6B">
        <w:rPr>
          <w:b/>
          <w:color w:val="FF0000"/>
          <w:highlight w:val="yellow"/>
        </w:rPr>
        <w:t>–</w:t>
      </w:r>
      <w:r w:rsidR="009778F9" w:rsidRPr="002F7A6B">
        <w:rPr>
          <w:b/>
          <w:color w:val="FF0000"/>
          <w:highlight w:val="yellow"/>
        </w:rPr>
        <w:t xml:space="preserve"> </w:t>
      </w:r>
      <w:r w:rsidRPr="002F7A6B">
        <w:rPr>
          <w:b/>
          <w:color w:val="FF0000"/>
          <w:highlight w:val="yellow"/>
        </w:rPr>
        <w:t>points</w:t>
      </w:r>
      <w:r w:rsidR="001D16FB" w:rsidRPr="002F7A6B">
        <w:rPr>
          <w:b/>
          <w:color w:val="FF0000"/>
          <w:highlight w:val="yellow"/>
        </w:rPr>
        <w:tab/>
        <w:t>60%</w:t>
      </w:r>
    </w:p>
    <w:p w14:paraId="3D64A3AC" w14:textId="77777777" w:rsidR="001D16FB" w:rsidRPr="002F7A6B" w:rsidRDefault="001D16FB" w:rsidP="00FC5E20">
      <w:pPr>
        <w:rPr>
          <w:b/>
          <w:color w:val="FF0000"/>
          <w:highlight w:val="yellow"/>
        </w:rPr>
      </w:pPr>
    </w:p>
    <w:p w14:paraId="58E7CA82" w14:textId="77777777" w:rsidR="00FC5E20" w:rsidRPr="00D512B2" w:rsidRDefault="009778F9" w:rsidP="00FC5E20">
      <w:pPr>
        <w:rPr>
          <w:b/>
          <w:color w:val="000000"/>
        </w:rPr>
      </w:pPr>
      <w:r w:rsidRPr="002F7A6B">
        <w:rPr>
          <w:b/>
          <w:color w:val="FF0000"/>
          <w:highlight w:val="yellow"/>
        </w:rPr>
        <w:t xml:space="preserve">F =   </w:t>
      </w:r>
      <w:r w:rsidR="001C11AE">
        <w:rPr>
          <w:b/>
          <w:color w:val="FF0000"/>
          <w:highlight w:val="yellow"/>
        </w:rPr>
        <w:t xml:space="preserve">139 </w:t>
      </w:r>
      <w:r w:rsidR="00C03AB3" w:rsidRPr="002F7A6B">
        <w:rPr>
          <w:b/>
          <w:color w:val="FF0000"/>
          <w:highlight w:val="yellow"/>
        </w:rPr>
        <w:t>and below</w:t>
      </w:r>
    </w:p>
    <w:p w14:paraId="4F50D2F0" w14:textId="77777777" w:rsidR="009C5203" w:rsidRPr="001C4687" w:rsidRDefault="009C5203">
      <w:pPr>
        <w:rPr>
          <w:sz w:val="22"/>
          <w:szCs w:val="22"/>
        </w:rPr>
      </w:pPr>
    </w:p>
    <w:p w14:paraId="6AB928BC" w14:textId="77777777" w:rsidR="001C11AE" w:rsidRDefault="001C11AE">
      <w:pPr>
        <w:rPr>
          <w:b/>
          <w:sz w:val="22"/>
          <w:szCs w:val="22"/>
        </w:rPr>
      </w:pPr>
    </w:p>
    <w:p w14:paraId="5C5CB58C" w14:textId="77777777" w:rsidR="001C11AE" w:rsidRDefault="001C11AE">
      <w:pPr>
        <w:rPr>
          <w:b/>
          <w:sz w:val="22"/>
          <w:szCs w:val="22"/>
        </w:rPr>
      </w:pPr>
    </w:p>
    <w:p w14:paraId="6BADA25C" w14:textId="77777777" w:rsidR="001C11AE" w:rsidRDefault="001C11AE">
      <w:pPr>
        <w:rPr>
          <w:b/>
          <w:sz w:val="22"/>
          <w:szCs w:val="22"/>
        </w:rPr>
      </w:pPr>
    </w:p>
    <w:p w14:paraId="7F3A8FD7" w14:textId="77777777" w:rsidR="00C42EA4" w:rsidRPr="00463A87" w:rsidRDefault="00C42EA4">
      <w:pPr>
        <w:rPr>
          <w:sz w:val="22"/>
          <w:szCs w:val="22"/>
        </w:rPr>
      </w:pPr>
      <w:r w:rsidRPr="00463A87">
        <w:rPr>
          <w:b/>
          <w:sz w:val="22"/>
          <w:szCs w:val="22"/>
        </w:rPr>
        <w:lastRenderedPageBreak/>
        <w:t xml:space="preserve">ACADEMIC INTEGRITY:   </w:t>
      </w:r>
      <w:r w:rsidRPr="00463A87">
        <w:rPr>
          <w:sz w:val="22"/>
          <w:szCs w:val="22"/>
        </w:rPr>
        <w:t>“…Academic integrity is to be maintained at all times to insure genuine educational growth.  Cheating and plagiarism in all forms, therefore, will be subject to disciplinary action.  Serious infractions will be reviewed by an ad hoc committee</w:t>
      </w:r>
      <w:r w:rsidRPr="00463A87">
        <w:rPr>
          <w:dstrike/>
          <w:sz w:val="22"/>
          <w:szCs w:val="22"/>
        </w:rPr>
        <w:t>,</w:t>
      </w:r>
      <w:r w:rsidRPr="00463A87">
        <w:rPr>
          <w:sz w:val="22"/>
          <w:szCs w:val="22"/>
        </w:rPr>
        <w:t xml:space="preserve"> appointed by the appropriate dean</w:t>
      </w:r>
      <w:r w:rsidR="00897266" w:rsidRPr="00463A87">
        <w:rPr>
          <w:sz w:val="22"/>
          <w:szCs w:val="22"/>
        </w:rPr>
        <w:t>. A</w:t>
      </w:r>
      <w:r w:rsidRPr="00463A87">
        <w:rPr>
          <w:sz w:val="22"/>
          <w:szCs w:val="22"/>
        </w:rPr>
        <w:t>ppropriate sanctions will be imposed.”</w:t>
      </w:r>
    </w:p>
    <w:p w14:paraId="04AD2505" w14:textId="77777777" w:rsidR="00E1713E" w:rsidRPr="00463A87" w:rsidRDefault="00E1713E">
      <w:pPr>
        <w:rPr>
          <w:sz w:val="22"/>
          <w:szCs w:val="22"/>
        </w:rPr>
      </w:pPr>
    </w:p>
    <w:p w14:paraId="0171D250" w14:textId="77777777" w:rsidR="00CC2340" w:rsidRPr="00463A87" w:rsidRDefault="00E1713E">
      <w:pPr>
        <w:pStyle w:val="BlockText"/>
        <w:ind w:left="0" w:firstLine="0"/>
        <w:rPr>
          <w:sz w:val="22"/>
          <w:szCs w:val="22"/>
        </w:rPr>
      </w:pPr>
      <w:r w:rsidRPr="00463A87">
        <w:rPr>
          <w:b/>
          <w:bCs/>
          <w:sz w:val="22"/>
          <w:szCs w:val="22"/>
        </w:rPr>
        <w:t xml:space="preserve">PLAGIARISM: </w:t>
      </w:r>
      <w:r w:rsidRPr="00463A87">
        <w:rPr>
          <w:sz w:val="22"/>
          <w:szCs w:val="22"/>
        </w:rPr>
        <w:t>Plagiarism</w:t>
      </w:r>
      <w:r w:rsidR="00D14FF1" w:rsidRPr="00463A87">
        <w:rPr>
          <w:sz w:val="22"/>
          <w:szCs w:val="22"/>
        </w:rPr>
        <w:t xml:space="preserve"> – the </w:t>
      </w:r>
      <w:r w:rsidRPr="00463A87">
        <w:rPr>
          <w:sz w:val="22"/>
          <w:szCs w:val="22"/>
        </w:rPr>
        <w:t>appropriation or imitation of the language or ideas of another person and presenting them as one’s ori</w:t>
      </w:r>
      <w:r w:rsidR="00D14FF1" w:rsidRPr="00463A87">
        <w:rPr>
          <w:sz w:val="22"/>
          <w:szCs w:val="22"/>
        </w:rPr>
        <w:t xml:space="preserve">ginal work – sometimes </w:t>
      </w:r>
      <w:r w:rsidRPr="00463A87">
        <w:rPr>
          <w:sz w:val="22"/>
          <w:szCs w:val="22"/>
        </w:rPr>
        <w:t>occurs through carelessness or ignorance. Students who are uncertain about proper documentation of sources should consult their instructors.</w:t>
      </w:r>
    </w:p>
    <w:p w14:paraId="069E01F6" w14:textId="77777777" w:rsidR="00E1713E" w:rsidRPr="00463A87" w:rsidRDefault="00E1713E">
      <w:pPr>
        <w:pStyle w:val="BlockText"/>
        <w:ind w:left="0" w:firstLine="0"/>
        <w:rPr>
          <w:b/>
          <w:sz w:val="22"/>
          <w:szCs w:val="22"/>
        </w:rPr>
      </w:pPr>
    </w:p>
    <w:p w14:paraId="76BDE500" w14:textId="77777777" w:rsidR="00834811" w:rsidRPr="00463A87" w:rsidRDefault="00C42EA4">
      <w:pPr>
        <w:pStyle w:val="BlockText"/>
        <w:ind w:left="0" w:firstLine="0"/>
        <w:rPr>
          <w:sz w:val="22"/>
          <w:szCs w:val="22"/>
        </w:rPr>
      </w:pPr>
      <w:r w:rsidRPr="00463A87">
        <w:rPr>
          <w:b/>
          <w:sz w:val="22"/>
          <w:szCs w:val="22"/>
        </w:rPr>
        <w:t xml:space="preserve">ACCOMMODATIONS:  </w:t>
      </w:r>
      <w:r w:rsidRPr="00463A87">
        <w:rPr>
          <w:sz w:val="22"/>
          <w:szCs w:val="22"/>
        </w:rPr>
        <w:t xml:space="preserve">In compliance with the Americans with Disabilities Act, Donnelly College will make every attempt to provide equal access for persons with disabilities.  Students in need of accommodations must request them in writing from </w:t>
      </w:r>
      <w:r w:rsidR="00362204" w:rsidRPr="00463A87">
        <w:rPr>
          <w:sz w:val="22"/>
          <w:szCs w:val="22"/>
        </w:rPr>
        <w:t xml:space="preserve">the </w:t>
      </w:r>
      <w:r w:rsidR="001C6754" w:rsidRPr="00463A87">
        <w:rPr>
          <w:sz w:val="22"/>
          <w:szCs w:val="22"/>
        </w:rPr>
        <w:t>Vice President of Academic</w:t>
      </w:r>
      <w:r w:rsidR="00801D42" w:rsidRPr="00463A87">
        <w:rPr>
          <w:sz w:val="22"/>
          <w:szCs w:val="22"/>
        </w:rPr>
        <w:t xml:space="preserve"> Affairs.</w:t>
      </w:r>
    </w:p>
    <w:p w14:paraId="6E0723E5" w14:textId="77777777" w:rsidR="00CC2340" w:rsidRPr="00463A87" w:rsidRDefault="00CC2340" w:rsidP="00834811">
      <w:pPr>
        <w:rPr>
          <w:b/>
          <w:sz w:val="22"/>
          <w:szCs w:val="22"/>
        </w:rPr>
      </w:pPr>
    </w:p>
    <w:p w14:paraId="22F9028D" w14:textId="77777777" w:rsidR="00801D42" w:rsidRPr="009A2A42" w:rsidRDefault="00834811" w:rsidP="00834811">
      <w:pPr>
        <w:rPr>
          <w:sz w:val="22"/>
          <w:szCs w:val="22"/>
        </w:rPr>
      </w:pPr>
      <w:r w:rsidRPr="009A2A42">
        <w:rPr>
          <w:b/>
          <w:sz w:val="22"/>
          <w:szCs w:val="22"/>
        </w:rPr>
        <w:t xml:space="preserve">CIVILITY &amp; DECORUM: </w:t>
      </w:r>
      <w:r w:rsidRPr="009A2A42">
        <w:rPr>
          <w:sz w:val="22"/>
          <w:szCs w:val="22"/>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r w:rsidR="009A2A42" w:rsidRPr="009A2A42">
        <w:rPr>
          <w:sz w:val="22"/>
          <w:szCs w:val="22"/>
        </w:rPr>
        <w:t>will always</w:t>
      </w:r>
      <w:r w:rsidRPr="009A2A42">
        <w:rPr>
          <w:sz w:val="22"/>
          <w:szCs w:val="22"/>
        </w:rPr>
        <w:t xml:space="preserve">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45E3A687" w14:textId="77777777" w:rsidR="00801D42" w:rsidRPr="009A2A42" w:rsidRDefault="00801D42" w:rsidP="00834811">
      <w:pPr>
        <w:rPr>
          <w:i/>
          <w:sz w:val="22"/>
          <w:szCs w:val="22"/>
          <w:shd w:val="clear" w:color="auto" w:fill="FFFF00"/>
        </w:rPr>
      </w:pPr>
    </w:p>
    <w:p w14:paraId="49785193" w14:textId="77777777" w:rsidR="008C4B06" w:rsidRPr="009A2A42" w:rsidRDefault="002A780D" w:rsidP="008C4B06">
      <w:pPr>
        <w:pStyle w:val="Default"/>
        <w:rPr>
          <w:rFonts w:ascii="Times New Roman" w:eastAsia="Times New Roman" w:hAnsi="Times New Roman"/>
        </w:rPr>
      </w:pPr>
      <w:r w:rsidRPr="009A2A42">
        <w:rPr>
          <w:rFonts w:ascii="Times New Roman" w:hAnsi="Times New Roman"/>
          <w:b/>
          <w:sz w:val="22"/>
          <w:szCs w:val="22"/>
        </w:rPr>
        <w:t>ATTENDANC</w:t>
      </w:r>
      <w:r w:rsidR="00897266" w:rsidRPr="009A2A42">
        <w:rPr>
          <w:rFonts w:ascii="Times New Roman" w:hAnsi="Times New Roman"/>
          <w:b/>
          <w:sz w:val="22"/>
          <w:szCs w:val="22"/>
        </w:rPr>
        <w:t>E POLICY:</w:t>
      </w:r>
      <w:r w:rsidR="00031C56" w:rsidRPr="009A2A42">
        <w:rPr>
          <w:rFonts w:ascii="Times New Roman" w:hAnsi="Times New Roman"/>
          <w:b/>
          <w:sz w:val="22"/>
          <w:szCs w:val="22"/>
        </w:rPr>
        <w:t xml:space="preserve"> </w:t>
      </w:r>
      <w:r w:rsidR="00820821" w:rsidRPr="009A2A42">
        <w:rPr>
          <w:rFonts w:ascii="Times New Roman" w:hAnsi="Times New Roman"/>
          <w:sz w:val="22"/>
          <w:szCs w:val="22"/>
        </w:rPr>
        <w:t>As a pre-service teacher, timely and regular attendance is expected. If you know you have an unavoidable absence (illness, etc.), I expect you will notify me before class. You are responsible for any material covered and assignments you have missed. Prompt attendance at academic appointments (classes, lectures, or conferences) is an essential part of academic work. It is expected that students will keep all academic appointments. The responsibility for work missed because of absence, regardless of the reason, rests upon the student. Make-up work will be allowed for excused absences only. Work due on the day of an absence must be uploaded to Canvas on that day, regardless of the reason for the absence unless prior arrangements have been made. Excessive absences may result in grade adjustments, recommended withdrawal from the course, or failure. Absences and tardies will merit deductions in points per class meeting</w:t>
      </w:r>
      <w:r w:rsidR="008C4B06" w:rsidRPr="009A2A42">
        <w:rPr>
          <w:rFonts w:ascii="Times New Roman" w:hAnsi="Times New Roman"/>
          <w:sz w:val="22"/>
          <w:szCs w:val="22"/>
        </w:rPr>
        <w:t>.</w:t>
      </w:r>
      <w:r w:rsidR="008C4B06" w:rsidRPr="009A2A42">
        <w:rPr>
          <w:rFonts w:ascii="Times New Roman" w:hAnsi="Times New Roman"/>
        </w:rPr>
        <w:t xml:space="preserve"> </w:t>
      </w:r>
    </w:p>
    <w:p w14:paraId="27DE47A6" w14:textId="77777777" w:rsidR="008C4B06" w:rsidRPr="009A2A42" w:rsidRDefault="008C4B06" w:rsidP="008C4B06">
      <w:pPr>
        <w:autoSpaceDE w:val="0"/>
        <w:autoSpaceDN w:val="0"/>
        <w:adjustRightInd w:val="0"/>
        <w:rPr>
          <w:color w:val="000000"/>
          <w:sz w:val="22"/>
          <w:szCs w:val="22"/>
        </w:rPr>
      </w:pPr>
      <w:r w:rsidRPr="009A2A42">
        <w:rPr>
          <w:color w:val="000000"/>
          <w:sz w:val="22"/>
          <w:szCs w:val="22"/>
        </w:rPr>
        <w:t xml:space="preserve">YOU EARN ZERO POINTS IF YOU ARE NOT IN CLASS FOR ATTENDANCE (Things do sometimes come up, and I understand that. However, I cannot teach you if you are not in class. Class time is very important to learning, and attendance is very important if you are going into teaching. Principals do not like teachers who miss school. If you come in LATE, after sign in sheet is taken up, NO POINTS are earned. </w:t>
      </w:r>
    </w:p>
    <w:p w14:paraId="156F7D94" w14:textId="77777777" w:rsidR="002A780D" w:rsidRPr="009A2A42" w:rsidRDefault="002A780D" w:rsidP="00801D42">
      <w:pPr>
        <w:rPr>
          <w:b/>
          <w:color w:val="FF0000"/>
          <w:sz w:val="22"/>
          <w:szCs w:val="22"/>
        </w:rPr>
      </w:pPr>
    </w:p>
    <w:p w14:paraId="71315B2C" w14:textId="77777777" w:rsidR="002A780D" w:rsidRPr="009A2A42" w:rsidRDefault="002A780D" w:rsidP="00801D42">
      <w:pPr>
        <w:rPr>
          <w:b/>
          <w:sz w:val="22"/>
          <w:szCs w:val="22"/>
        </w:rPr>
      </w:pPr>
    </w:p>
    <w:p w14:paraId="0D83A0F9" w14:textId="77777777" w:rsidR="00801D42" w:rsidRPr="00463A87" w:rsidRDefault="00203CE9" w:rsidP="00801D42">
      <w:pPr>
        <w:rPr>
          <w:sz w:val="22"/>
          <w:szCs w:val="22"/>
        </w:rPr>
      </w:pPr>
      <w:r w:rsidRPr="009A2A42">
        <w:rPr>
          <w:b/>
          <w:sz w:val="22"/>
          <w:szCs w:val="22"/>
        </w:rPr>
        <w:t xml:space="preserve">WITHDRAWAL FROM COURSES OR FROM SCHOOL: </w:t>
      </w:r>
      <w:r w:rsidR="00801D42" w:rsidRPr="009A2A42">
        <w:rPr>
          <w:sz w:val="22"/>
          <w:szCs w:val="22"/>
        </w:rPr>
        <w:t xml:space="preserve">It is the responsibility of the student to withdraw from class. If a student decides to withdraw from a class, ideally, </w:t>
      </w:r>
      <w:r w:rsidR="002042E7" w:rsidRPr="009A2A42">
        <w:rPr>
          <w:sz w:val="22"/>
          <w:szCs w:val="22"/>
        </w:rPr>
        <w:t>they</w:t>
      </w:r>
      <w:r w:rsidR="00801D42" w:rsidRPr="009A2A42">
        <w:rPr>
          <w:sz w:val="22"/>
          <w:szCs w:val="22"/>
        </w:rPr>
        <w:t xml:space="preserve"> should see an advisor and the financial aid staff before taking the withdrawal form to the Registrar's office for processing.  However, any verifiable contact (e-mail, fax, phone, mail, etc.) with authorized college personnel expressing the student's intent to withdraw from a class will</w:t>
      </w:r>
      <w:r w:rsidR="00801D42" w:rsidRPr="00463A87">
        <w:rPr>
          <w:sz w:val="22"/>
          <w:szCs w:val="22"/>
        </w:rPr>
        <w:t xml:space="preserve"> be honored.</w:t>
      </w:r>
    </w:p>
    <w:p w14:paraId="0DC318D9" w14:textId="77777777" w:rsidR="00203CE9" w:rsidRPr="00463A87" w:rsidRDefault="00203CE9" w:rsidP="00203CE9">
      <w:pPr>
        <w:autoSpaceDE w:val="0"/>
        <w:autoSpaceDN w:val="0"/>
        <w:adjustRightInd w:val="0"/>
        <w:rPr>
          <w:sz w:val="22"/>
          <w:szCs w:val="22"/>
        </w:rPr>
      </w:pPr>
    </w:p>
    <w:p w14:paraId="109CECA4" w14:textId="77777777" w:rsidR="00203CE9" w:rsidRPr="001C4687" w:rsidRDefault="00203CE9" w:rsidP="00203CE9">
      <w:pPr>
        <w:autoSpaceDE w:val="0"/>
        <w:autoSpaceDN w:val="0"/>
        <w:adjustRightInd w:val="0"/>
        <w:rPr>
          <w:sz w:val="22"/>
          <w:szCs w:val="22"/>
        </w:rPr>
      </w:pPr>
      <w:r w:rsidRPr="00463A87">
        <w:rPr>
          <w:sz w:val="22"/>
          <w:szCs w:val="22"/>
        </w:rPr>
        <w:t xml:space="preserve">If students withdraw before they have earned their financial aid, they will owe Donnelly College a debt for the unearned portion of the financial aid as well as for any unpaid balances (subject to the College's refund policy). </w:t>
      </w:r>
      <w:r w:rsidR="00801D42" w:rsidRPr="00463A87">
        <w:rPr>
          <w:sz w:val="22"/>
          <w:szCs w:val="22"/>
        </w:rPr>
        <w:t>N</w:t>
      </w:r>
      <w:r w:rsidRPr="00463A87">
        <w:rPr>
          <w:sz w:val="22"/>
          <w:szCs w:val="22"/>
        </w:rPr>
        <w:t>ot attending class is not a withdrawal from class.</w:t>
      </w:r>
    </w:p>
    <w:p w14:paraId="6F2EFEB5" w14:textId="77777777" w:rsidR="00801D42" w:rsidRPr="001C4687" w:rsidRDefault="00801D42" w:rsidP="00203CE9">
      <w:pPr>
        <w:autoSpaceDE w:val="0"/>
        <w:autoSpaceDN w:val="0"/>
        <w:adjustRightInd w:val="0"/>
        <w:rPr>
          <w:sz w:val="22"/>
          <w:szCs w:val="22"/>
        </w:rPr>
      </w:pPr>
    </w:p>
    <w:p w14:paraId="78EE4941" w14:textId="77777777" w:rsidR="00801D42" w:rsidRDefault="001B201A" w:rsidP="002D0FCA">
      <w:pPr>
        <w:spacing w:after="240"/>
        <w:rPr>
          <w:color w:val="000000"/>
          <w:sz w:val="22"/>
          <w:szCs w:val="22"/>
          <w:shd w:val="clear" w:color="auto" w:fill="FFFFFF"/>
        </w:rPr>
      </w:pPr>
      <w:r w:rsidRPr="001C4687">
        <w:rPr>
          <w:b/>
          <w:bCs/>
          <w:sz w:val="22"/>
          <w:szCs w:val="22"/>
        </w:rPr>
        <w:t>Donnelly College reserves the right to withdraw a student from class(es) if the student does not meet</w:t>
      </w:r>
      <w:r w:rsidR="002042E7" w:rsidRPr="001C4687">
        <w:rPr>
          <w:b/>
          <w:bCs/>
          <w:sz w:val="22"/>
          <w:szCs w:val="22"/>
        </w:rPr>
        <w:t xml:space="preserve"> their</w:t>
      </w:r>
      <w:r w:rsidRPr="001C4687">
        <w:rPr>
          <w:b/>
          <w:bCs/>
          <w:sz w:val="22"/>
          <w:szCs w:val="22"/>
        </w:rPr>
        <w:t xml:space="preserve"> </w:t>
      </w:r>
      <w:r w:rsidR="002042E7" w:rsidRPr="001C4687">
        <w:rPr>
          <w:b/>
          <w:bCs/>
          <w:sz w:val="22"/>
          <w:szCs w:val="22"/>
        </w:rPr>
        <w:t>financial</w:t>
      </w:r>
      <w:r w:rsidRPr="001C4687">
        <w:rPr>
          <w:b/>
          <w:bCs/>
          <w:sz w:val="22"/>
          <w:szCs w:val="22"/>
        </w:rPr>
        <w:t xml:space="preserve"> obligations, including two missing or incomplete payments, or loss of financial aid.</w:t>
      </w:r>
      <w:r w:rsidRPr="001C4687">
        <w:rPr>
          <w:color w:val="376092"/>
          <w:sz w:val="22"/>
          <w:szCs w:val="22"/>
        </w:rPr>
        <w:t xml:space="preserve"> </w:t>
      </w:r>
      <w:r w:rsidRPr="001C4687">
        <w:rPr>
          <w:color w:val="000000"/>
          <w:sz w:val="22"/>
          <w:szCs w:val="22"/>
          <w:shd w:val="clear" w:color="auto" w:fill="FFFFFF"/>
        </w:rPr>
        <w:t xml:space="preserve">Faculty may initiate an administrative withdrawal </w:t>
      </w:r>
      <w:r w:rsidR="00820821" w:rsidRPr="001C4687">
        <w:rPr>
          <w:color w:val="000000"/>
          <w:sz w:val="22"/>
          <w:szCs w:val="22"/>
          <w:shd w:val="clear" w:color="auto" w:fill="FFFFFF"/>
        </w:rPr>
        <w:t>based on</w:t>
      </w:r>
      <w:r w:rsidRPr="001C4687">
        <w:rPr>
          <w:color w:val="000000"/>
          <w:sz w:val="22"/>
          <w:szCs w:val="22"/>
          <w:shd w:val="clear" w:color="auto" w:fill="FFFFFF"/>
        </w:rPr>
        <w:t xml:space="preserve"> non-attendance. In extreme circumstances (i.e. a disciplinary problem), the Vice President of Academic Affairs may initiate an administrative withdrawal. The student remains responsible for the tuition owed in this instance.</w:t>
      </w:r>
    </w:p>
    <w:p w14:paraId="687D4B35" w14:textId="77777777" w:rsidR="00820821" w:rsidRDefault="00820821" w:rsidP="002D0FCA">
      <w:pPr>
        <w:spacing w:after="240"/>
        <w:rPr>
          <w:color w:val="000000"/>
          <w:sz w:val="22"/>
          <w:szCs w:val="22"/>
          <w:shd w:val="clear" w:color="auto" w:fill="FFFFFF"/>
        </w:rPr>
      </w:pPr>
    </w:p>
    <w:p w14:paraId="29BB0F31" w14:textId="77777777" w:rsidR="00820821" w:rsidRDefault="00820821" w:rsidP="002D0FCA">
      <w:pPr>
        <w:spacing w:after="240"/>
        <w:rPr>
          <w:color w:val="000000"/>
          <w:sz w:val="22"/>
          <w:szCs w:val="22"/>
          <w:shd w:val="clear" w:color="auto" w:fill="FFFFFF"/>
        </w:rPr>
      </w:pPr>
    </w:p>
    <w:p w14:paraId="0842839A" w14:textId="77777777" w:rsidR="00820821" w:rsidRPr="001C4687" w:rsidRDefault="00820821" w:rsidP="002D0FCA">
      <w:pPr>
        <w:spacing w:after="240"/>
        <w:rPr>
          <w:sz w:val="22"/>
          <w:szCs w:val="22"/>
        </w:rPr>
      </w:pPr>
    </w:p>
    <w:p w14:paraId="7ABF5248" w14:textId="77777777" w:rsidR="00741B83" w:rsidRPr="001C4687" w:rsidRDefault="00801D42" w:rsidP="00801D42">
      <w:pPr>
        <w:pStyle w:val="Default"/>
        <w:rPr>
          <w:rFonts w:ascii="Times New Roman" w:hAnsi="Times New Roman"/>
          <w:color w:val="auto"/>
          <w:sz w:val="22"/>
          <w:szCs w:val="22"/>
        </w:rPr>
      </w:pPr>
      <w:r w:rsidRPr="001C4687">
        <w:rPr>
          <w:rFonts w:ascii="Times New Roman" w:hAnsi="Times New Roman"/>
          <w:color w:val="auto"/>
          <w:sz w:val="22"/>
          <w:szCs w:val="22"/>
        </w:rPr>
        <w:t xml:space="preserve">The deadlines for withdrawing </w:t>
      </w:r>
      <w:r w:rsidR="00A65BF6" w:rsidRPr="001C4687">
        <w:rPr>
          <w:rFonts w:ascii="Times New Roman" w:hAnsi="Times New Roman"/>
          <w:color w:val="auto"/>
          <w:sz w:val="22"/>
          <w:szCs w:val="22"/>
        </w:rPr>
        <w:t xml:space="preserve">from classes </w:t>
      </w:r>
      <w:r w:rsidRPr="001C4687">
        <w:rPr>
          <w:rFonts w:ascii="Times New Roman" w:hAnsi="Times New Roman"/>
          <w:color w:val="auto"/>
          <w:sz w:val="22"/>
          <w:szCs w:val="22"/>
        </w:rPr>
        <w:t xml:space="preserve">are as follows: </w:t>
      </w:r>
    </w:p>
    <w:p w14:paraId="18C47BDC" w14:textId="77777777" w:rsidR="00A65BF6" w:rsidRPr="001C4687" w:rsidRDefault="00A65BF6" w:rsidP="00801D42">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741B83" w:rsidRPr="001C4687" w14:paraId="47458F18" w14:textId="77777777" w:rsidTr="00114988">
        <w:tc>
          <w:tcPr>
            <w:tcW w:w="3330" w:type="dxa"/>
          </w:tcPr>
          <w:p w14:paraId="44D06962" w14:textId="77777777" w:rsidR="00741B83" w:rsidRPr="001C4687" w:rsidRDefault="00741B83" w:rsidP="00801D42">
            <w:pPr>
              <w:pStyle w:val="Default"/>
              <w:rPr>
                <w:rFonts w:ascii="Times New Roman" w:hAnsi="Times New Roman"/>
                <w:color w:val="auto"/>
                <w:sz w:val="22"/>
                <w:szCs w:val="22"/>
              </w:rPr>
            </w:pPr>
            <w:r w:rsidRPr="001C4687">
              <w:rPr>
                <w:rFonts w:ascii="Times New Roman" w:hAnsi="Times New Roman"/>
                <w:color w:val="auto"/>
                <w:sz w:val="22"/>
                <w:szCs w:val="22"/>
              </w:rPr>
              <w:t>14 to 16 weeks</w:t>
            </w:r>
          </w:p>
        </w:tc>
        <w:tc>
          <w:tcPr>
            <w:tcW w:w="3420" w:type="dxa"/>
          </w:tcPr>
          <w:p w14:paraId="0A67B2DD" w14:textId="77777777" w:rsidR="00741B83" w:rsidRPr="001C4687" w:rsidRDefault="002042E7" w:rsidP="00801D42">
            <w:pPr>
              <w:pStyle w:val="Default"/>
              <w:rPr>
                <w:rFonts w:ascii="Times New Roman" w:hAnsi="Times New Roman"/>
                <w:color w:val="auto"/>
                <w:sz w:val="22"/>
                <w:szCs w:val="22"/>
              </w:rPr>
            </w:pPr>
            <w:r w:rsidRPr="001C4687">
              <w:rPr>
                <w:rFonts w:ascii="Times New Roman" w:hAnsi="Times New Roman"/>
                <w:color w:val="auto"/>
                <w:sz w:val="22"/>
                <w:szCs w:val="22"/>
              </w:rPr>
              <w:t>3</w:t>
            </w:r>
            <w:r w:rsidR="00741B83" w:rsidRPr="001C4687">
              <w:rPr>
                <w:rFonts w:ascii="Times New Roman" w:hAnsi="Times New Roman"/>
                <w:color w:val="auto"/>
                <w:sz w:val="22"/>
                <w:szCs w:val="22"/>
              </w:rPr>
              <w:t xml:space="preserve"> weeks before the end of the class</w:t>
            </w:r>
          </w:p>
        </w:tc>
      </w:tr>
      <w:tr w:rsidR="00A65BF6" w:rsidRPr="001C4687" w14:paraId="7BDAD2B8" w14:textId="77777777" w:rsidTr="00114988">
        <w:tc>
          <w:tcPr>
            <w:tcW w:w="3330" w:type="dxa"/>
          </w:tcPr>
          <w:p w14:paraId="528F5825"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6 to 8 weeks               </w:t>
            </w:r>
          </w:p>
        </w:tc>
        <w:tc>
          <w:tcPr>
            <w:tcW w:w="3420" w:type="dxa"/>
          </w:tcPr>
          <w:p w14:paraId="603567C5" w14:textId="77777777" w:rsidR="00A65BF6" w:rsidRPr="001C4687" w:rsidRDefault="00174197" w:rsidP="00A65BF6">
            <w:pPr>
              <w:pStyle w:val="Default"/>
              <w:rPr>
                <w:rFonts w:ascii="Times New Roman" w:hAnsi="Times New Roman"/>
                <w:color w:val="auto"/>
                <w:sz w:val="22"/>
                <w:szCs w:val="22"/>
              </w:rPr>
            </w:pPr>
            <w:r w:rsidRPr="001C4687">
              <w:rPr>
                <w:rFonts w:ascii="Times New Roman" w:hAnsi="Times New Roman"/>
                <w:color w:val="auto"/>
                <w:sz w:val="22"/>
                <w:szCs w:val="22"/>
              </w:rPr>
              <w:t>7</w:t>
            </w:r>
            <w:r w:rsidR="00A65BF6" w:rsidRPr="001C4687">
              <w:rPr>
                <w:rFonts w:ascii="Times New Roman" w:hAnsi="Times New Roman"/>
                <w:color w:val="auto"/>
                <w:sz w:val="22"/>
                <w:szCs w:val="22"/>
              </w:rPr>
              <w:t xml:space="preserve"> week</w:t>
            </w:r>
            <w:r w:rsidRPr="001C4687">
              <w:rPr>
                <w:rFonts w:ascii="Times New Roman" w:hAnsi="Times New Roman"/>
                <w:color w:val="auto"/>
                <w:sz w:val="22"/>
                <w:szCs w:val="22"/>
              </w:rPr>
              <w:t>days</w:t>
            </w:r>
            <w:r w:rsidR="00A65BF6" w:rsidRPr="001C4687">
              <w:rPr>
                <w:rFonts w:ascii="Times New Roman" w:hAnsi="Times New Roman"/>
                <w:color w:val="auto"/>
                <w:sz w:val="22"/>
                <w:szCs w:val="22"/>
              </w:rPr>
              <w:t xml:space="preserve"> before the end of class</w:t>
            </w:r>
          </w:p>
        </w:tc>
      </w:tr>
      <w:tr w:rsidR="00A65BF6" w:rsidRPr="001C4687" w14:paraId="51661602" w14:textId="77777777" w:rsidTr="00114988">
        <w:tc>
          <w:tcPr>
            <w:tcW w:w="3330" w:type="dxa"/>
          </w:tcPr>
          <w:p w14:paraId="14D2DB1A"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4 to 5 weeks               </w:t>
            </w:r>
          </w:p>
        </w:tc>
        <w:tc>
          <w:tcPr>
            <w:tcW w:w="3420" w:type="dxa"/>
          </w:tcPr>
          <w:p w14:paraId="782C2A77" w14:textId="77777777" w:rsidR="00A65BF6" w:rsidRPr="001C4687" w:rsidRDefault="00174197" w:rsidP="00A65BF6">
            <w:pPr>
              <w:pStyle w:val="Default"/>
              <w:rPr>
                <w:rFonts w:ascii="Times New Roman" w:hAnsi="Times New Roman"/>
                <w:color w:val="auto"/>
                <w:sz w:val="22"/>
                <w:szCs w:val="22"/>
              </w:rPr>
            </w:pPr>
            <w:r w:rsidRPr="001C4687">
              <w:rPr>
                <w:rFonts w:ascii="Times New Roman" w:hAnsi="Times New Roman"/>
                <w:color w:val="auto"/>
                <w:sz w:val="22"/>
                <w:szCs w:val="22"/>
              </w:rPr>
              <w:t>4</w:t>
            </w:r>
            <w:r w:rsidR="003D7C23" w:rsidRPr="001C4687">
              <w:rPr>
                <w:rFonts w:ascii="Times New Roman" w:hAnsi="Times New Roman"/>
                <w:color w:val="auto"/>
                <w:sz w:val="22"/>
                <w:szCs w:val="22"/>
              </w:rPr>
              <w:t xml:space="preserve"> </w:t>
            </w:r>
            <w:r w:rsidRPr="001C4687">
              <w:rPr>
                <w:rFonts w:ascii="Times New Roman" w:hAnsi="Times New Roman"/>
                <w:color w:val="auto"/>
                <w:sz w:val="22"/>
                <w:szCs w:val="22"/>
              </w:rPr>
              <w:t>week</w:t>
            </w:r>
            <w:r w:rsidR="00A65BF6" w:rsidRPr="001C4687">
              <w:rPr>
                <w:rFonts w:ascii="Times New Roman" w:hAnsi="Times New Roman"/>
                <w:color w:val="auto"/>
                <w:sz w:val="22"/>
                <w:szCs w:val="22"/>
              </w:rPr>
              <w:t>days before the end of class</w:t>
            </w:r>
          </w:p>
        </w:tc>
      </w:tr>
      <w:tr w:rsidR="00A65BF6" w:rsidRPr="001C4687" w14:paraId="754D74EA" w14:textId="77777777" w:rsidTr="00114988">
        <w:tc>
          <w:tcPr>
            <w:tcW w:w="3330" w:type="dxa"/>
          </w:tcPr>
          <w:p w14:paraId="54673174"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Less than 4 weeks</w:t>
            </w:r>
          </w:p>
        </w:tc>
        <w:tc>
          <w:tcPr>
            <w:tcW w:w="3420" w:type="dxa"/>
          </w:tcPr>
          <w:p w14:paraId="15E10A1B" w14:textId="77777777" w:rsidR="00A65BF6" w:rsidRPr="001C4687" w:rsidRDefault="00A65BF6" w:rsidP="00A65BF6">
            <w:pPr>
              <w:pStyle w:val="Default"/>
              <w:rPr>
                <w:rFonts w:ascii="Times New Roman" w:hAnsi="Times New Roman"/>
                <w:color w:val="auto"/>
                <w:sz w:val="22"/>
                <w:szCs w:val="22"/>
              </w:rPr>
            </w:pPr>
            <w:r w:rsidRPr="001C4687">
              <w:rPr>
                <w:rFonts w:ascii="Times New Roman" w:hAnsi="Times New Roman"/>
                <w:color w:val="auto"/>
                <w:sz w:val="22"/>
                <w:szCs w:val="22"/>
              </w:rPr>
              <w:t>Withdrawals are not allowed</w:t>
            </w:r>
          </w:p>
        </w:tc>
      </w:tr>
    </w:tbl>
    <w:p w14:paraId="378B1D4F" w14:textId="77777777" w:rsidR="00801D42" w:rsidRPr="001C4687" w:rsidRDefault="00801D42" w:rsidP="00801D42">
      <w:pPr>
        <w:pStyle w:val="Default"/>
        <w:rPr>
          <w:rFonts w:ascii="Times New Roman" w:hAnsi="Times New Roman"/>
          <w:color w:val="auto"/>
          <w:sz w:val="22"/>
          <w:szCs w:val="22"/>
        </w:rPr>
      </w:pPr>
    </w:p>
    <w:p w14:paraId="6EF0338B" w14:textId="77777777" w:rsidR="00203CE9" w:rsidRDefault="00801D42" w:rsidP="00801D42">
      <w:pPr>
        <w:pStyle w:val="Default"/>
        <w:rPr>
          <w:rFonts w:ascii="Times New Roman" w:hAnsi="Times New Roman"/>
          <w:color w:val="auto"/>
          <w:sz w:val="22"/>
          <w:szCs w:val="22"/>
        </w:rPr>
      </w:pPr>
      <w:r w:rsidRPr="001C4687">
        <w:rPr>
          <w:rFonts w:ascii="Times New Roman" w:hAnsi="Times New Roman"/>
          <w:color w:val="auto"/>
          <w:sz w:val="22"/>
          <w:szCs w:val="22"/>
        </w:rPr>
        <w:t xml:space="preserve">Withdrawal deadline dates will be published in the academic calendar.  </w:t>
      </w:r>
    </w:p>
    <w:tbl>
      <w:tblPr>
        <w:tblW w:w="12255"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6127"/>
        <w:gridCol w:w="6128"/>
      </w:tblGrid>
      <w:tr w:rsidR="009E06C5" w14:paraId="0ABCDAD2" w14:textId="77777777" w:rsidTr="009E06C5">
        <w:trPr>
          <w:trHeight w:val="300"/>
        </w:trPr>
        <w:tc>
          <w:tcPr>
            <w:tcW w:w="0" w:type="auto"/>
            <w:tcBorders>
              <w:top w:val="single" w:sz="2" w:space="0" w:color="DDDDDD"/>
              <w:left w:val="single" w:sz="2" w:space="0" w:color="DDDDDD"/>
              <w:bottom w:val="single" w:sz="6" w:space="0" w:color="DDDDDD"/>
              <w:right w:val="single" w:sz="2" w:space="0" w:color="DDDDDD"/>
            </w:tcBorders>
            <w:shd w:val="clear" w:color="auto" w:fill="FFFFFF"/>
            <w:noWrap/>
            <w:tcMar>
              <w:top w:w="150" w:type="dxa"/>
              <w:left w:w="150" w:type="dxa"/>
              <w:bottom w:w="150" w:type="dxa"/>
              <w:right w:w="150" w:type="dxa"/>
            </w:tcMar>
          </w:tcPr>
          <w:p w14:paraId="0FF63F27" w14:textId="77777777" w:rsidR="009E06C5" w:rsidRDefault="009E06C5">
            <w:pPr>
              <w:pStyle w:val="NormalWeb"/>
              <w:spacing w:before="0" w:beforeAutospacing="0" w:after="0" w:afterAutospacing="0"/>
              <w:rPr>
                <w:rFonts w:ascii="Arial" w:hAnsi="Arial" w:cs="Arial"/>
                <w:color w:val="444444"/>
                <w:sz w:val="20"/>
                <w:szCs w:val="20"/>
              </w:rPr>
            </w:pPr>
          </w:p>
        </w:tc>
        <w:tc>
          <w:tcPr>
            <w:tcW w:w="0" w:type="auto"/>
            <w:tcBorders>
              <w:top w:val="single" w:sz="2" w:space="0" w:color="DDDDDD"/>
              <w:left w:val="single" w:sz="2" w:space="0" w:color="DDDDDD"/>
              <w:bottom w:val="single" w:sz="6" w:space="0" w:color="DDDDDD"/>
              <w:right w:val="single" w:sz="2" w:space="0" w:color="DDDDDD"/>
            </w:tcBorders>
            <w:shd w:val="clear" w:color="auto" w:fill="FFFFFF"/>
            <w:noWrap/>
            <w:tcMar>
              <w:top w:w="150" w:type="dxa"/>
              <w:left w:w="150" w:type="dxa"/>
              <w:bottom w:w="150" w:type="dxa"/>
              <w:right w:w="150" w:type="dxa"/>
            </w:tcMar>
          </w:tcPr>
          <w:p w14:paraId="74E1851F" w14:textId="77777777" w:rsidR="009E06C5" w:rsidRDefault="009E06C5">
            <w:pPr>
              <w:pStyle w:val="NormalWeb"/>
              <w:spacing w:before="0" w:beforeAutospacing="0" w:after="0" w:afterAutospacing="0"/>
              <w:rPr>
                <w:rFonts w:ascii="Arial" w:hAnsi="Arial" w:cs="Arial"/>
                <w:color w:val="444444"/>
                <w:sz w:val="20"/>
                <w:szCs w:val="20"/>
              </w:rPr>
            </w:pPr>
          </w:p>
        </w:tc>
      </w:tr>
    </w:tbl>
    <w:p w14:paraId="0A2354C7" w14:textId="77777777" w:rsidR="001B7192" w:rsidRDefault="001B7192" w:rsidP="001B7192">
      <w:pPr>
        <w:pStyle w:val="NormalWeb"/>
        <w:shd w:val="clear" w:color="auto" w:fill="FFFFFF"/>
        <w:spacing w:before="0" w:beforeAutospacing="0" w:after="0" w:afterAutospacing="0"/>
        <w:jc w:val="center"/>
        <w:textAlignment w:val="baseline"/>
        <w:rPr>
          <w:rFonts w:ascii="Calibri" w:hAnsi="Calibri" w:cs="Calibri"/>
          <w:color w:val="201F1E"/>
          <w:sz w:val="22"/>
          <w:szCs w:val="22"/>
        </w:rPr>
      </w:pPr>
      <w:r>
        <w:rPr>
          <w:rFonts w:ascii="Times" w:hAnsi="Times" w:cs="Times"/>
          <w:b/>
          <w:bCs/>
          <w:color w:val="201F1E"/>
          <w:sz w:val="22"/>
          <w:szCs w:val="22"/>
          <w:bdr w:val="none" w:sz="0" w:space="0" w:color="auto" w:frame="1"/>
        </w:rPr>
        <w:t>FALL 2021 COVID–19 Good Faith Agreement Statement</w:t>
      </w:r>
    </w:p>
    <w:p w14:paraId="08780966" w14:textId="77777777" w:rsidR="001B7192" w:rsidRDefault="001B7192" w:rsidP="001B7192">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Times" w:hAnsi="Times" w:cs="Times"/>
          <w:color w:val="201F1E"/>
          <w:sz w:val="22"/>
          <w:szCs w:val="22"/>
          <w:bdr w:val="none" w:sz="0" w:space="0" w:color="auto" w:frame="1"/>
        </w:rPr>
        <w:t>Due to the COVID-19 pandemic Donnelly college has instituted several measures for your safety. </w:t>
      </w:r>
    </w:p>
    <w:p w14:paraId="000D3CE4" w14:textId="77777777" w:rsidR="001B7192" w:rsidRDefault="001B7192" w:rsidP="001B7192">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Times" w:hAnsi="Times" w:cs="Times"/>
          <w:color w:val="201F1E"/>
          <w:sz w:val="22"/>
          <w:szCs w:val="22"/>
          <w:bdr w:val="none" w:sz="0" w:space="0" w:color="auto" w:frame="1"/>
        </w:rPr>
        <w:t>The Donnelly college website has an update center. Here is a link to the Donnelly College COVID information:  </w:t>
      </w:r>
      <w:hyperlink r:id="rId10" w:tgtFrame="_blank" w:history="1">
        <w:r>
          <w:rPr>
            <w:rStyle w:val="Hyperlink"/>
            <w:rFonts w:ascii="Times" w:hAnsi="Times" w:cs="Times"/>
            <w:color w:val="0563C1"/>
            <w:sz w:val="22"/>
            <w:szCs w:val="22"/>
            <w:bdr w:val="none" w:sz="0" w:space="0" w:color="auto" w:frame="1"/>
          </w:rPr>
          <w:t>https://www.donnelly.edu/updates</w:t>
        </w:r>
      </w:hyperlink>
      <w:r>
        <w:rPr>
          <w:rFonts w:ascii="Calibri" w:hAnsi="Calibri" w:cs="Calibri"/>
          <w:color w:val="201F1E"/>
          <w:sz w:val="22"/>
          <w:szCs w:val="22"/>
          <w:bdr w:val="none" w:sz="0" w:space="0" w:color="auto" w:frame="1"/>
        </w:rPr>
        <w:t> </w:t>
      </w:r>
    </w:p>
    <w:p w14:paraId="16E59819" w14:textId="77777777" w:rsidR="001B7192" w:rsidRDefault="001B7192" w:rsidP="001B7192">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Times" w:hAnsi="Times" w:cs="Times"/>
          <w:color w:val="201F1E"/>
          <w:sz w:val="22"/>
          <w:szCs w:val="22"/>
          <w:bdr w:val="none" w:sz="0" w:space="0" w:color="auto" w:frame="1"/>
        </w:rPr>
        <w:t>All students will read and sign the following Good Faith Agreement; “I pledge to monitor myself for the symptoms of COVID-19 and to observe the 3 “W’s” while on campus: Wash my hands, watch my distance and wear a mask. I will look out for others and encourage them to stay committed to keeping everyone healthy and I will participate in contact tracing to preserve the wellness of the Donnelly Community.” </w:t>
      </w:r>
    </w:p>
    <w:p w14:paraId="0108C371" w14:textId="77777777" w:rsidR="001B7192" w:rsidRDefault="001B7192" w:rsidP="001B7192">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Times" w:hAnsi="Times" w:cs="Times"/>
          <w:color w:val="201F1E"/>
          <w:sz w:val="22"/>
          <w:szCs w:val="22"/>
          <w:bdr w:val="none" w:sz="0" w:space="0" w:color="auto" w:frame="1"/>
        </w:rPr>
        <w:t>Additionally, Donnelly College is instituting the following attendance policy; “All students will be asked to self-report if they must quarantine or have been exposed to COVID-19 by filling out the COVID-19 Incident Report Form”. Here is a link to the COVID-19 Incident Report Form:  </w:t>
      </w:r>
      <w:hyperlink r:id="rId11" w:tgtFrame="_blank" w:history="1">
        <w:r>
          <w:rPr>
            <w:rStyle w:val="Hyperlink"/>
            <w:rFonts w:ascii="Times" w:hAnsi="Times" w:cs="Times"/>
            <w:color w:val="0563C1"/>
            <w:sz w:val="22"/>
            <w:szCs w:val="22"/>
            <w:bdr w:val="none" w:sz="0" w:space="0" w:color="auto" w:frame="1"/>
          </w:rPr>
          <w:t>https://forms.office.com/Pages/ResponsePage.aspx?id=S_8IWW-rUkmWHLbDxQ34Kzw0_67sUS1Ov9jbznJoRWBUNVU2UzhPR0tUREZRQUdHME9aVDY1NzRBVi4u</w:t>
        </w:r>
      </w:hyperlink>
      <w:r>
        <w:rPr>
          <w:rFonts w:ascii="Calibri" w:hAnsi="Calibri" w:cs="Calibri"/>
          <w:color w:val="201F1E"/>
          <w:sz w:val="22"/>
          <w:szCs w:val="22"/>
          <w:bdr w:val="none" w:sz="0" w:space="0" w:color="auto" w:frame="1"/>
        </w:rPr>
        <w:t> </w:t>
      </w:r>
    </w:p>
    <w:p w14:paraId="483E6457" w14:textId="77777777" w:rsidR="001B7192" w:rsidRDefault="001B7192" w:rsidP="001B7192">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Times" w:hAnsi="Times" w:cs="Times"/>
          <w:color w:val="201F1E"/>
          <w:sz w:val="22"/>
          <w:szCs w:val="22"/>
          <w:bdr w:val="none" w:sz="0" w:space="0" w:color="auto" w:frame="1"/>
        </w:rPr>
        <w:t> </w:t>
      </w:r>
    </w:p>
    <w:p w14:paraId="1C9C3E49" w14:textId="77777777" w:rsidR="001B7192" w:rsidRDefault="001B7192" w:rsidP="001B7192">
      <w:pPr>
        <w:pStyle w:val="NormalWeb"/>
        <w:shd w:val="clear" w:color="auto" w:fill="FFFFFF"/>
        <w:spacing w:before="0" w:beforeAutospacing="0" w:after="0" w:afterAutospacing="0" w:line="330" w:lineRule="atLeast"/>
        <w:textAlignment w:val="baseline"/>
        <w:rPr>
          <w:rFonts w:ascii="Calibri" w:hAnsi="Calibri" w:cs="Calibri"/>
          <w:color w:val="201F1E"/>
          <w:sz w:val="22"/>
          <w:szCs w:val="22"/>
        </w:rPr>
      </w:pPr>
      <w:r>
        <w:rPr>
          <w:rFonts w:ascii="Times" w:hAnsi="Times" w:cs="Times"/>
          <w:color w:val="201F1E"/>
          <w:sz w:val="22"/>
          <w:szCs w:val="22"/>
          <w:bdr w:val="none" w:sz="0" w:space="0" w:color="auto" w:frame="1"/>
        </w:rPr>
        <w:t>I have read and agree to Good Faith Agreement above: </w:t>
      </w:r>
    </w:p>
    <w:p w14:paraId="310E39CE" w14:textId="77777777" w:rsidR="001B7192" w:rsidRDefault="001B7192" w:rsidP="001B7192">
      <w:pPr>
        <w:pStyle w:val="NormalWeb"/>
        <w:shd w:val="clear" w:color="auto" w:fill="FFFFFF"/>
        <w:spacing w:before="0" w:beforeAutospacing="0" w:after="0" w:afterAutospacing="0" w:line="330" w:lineRule="atLeast"/>
        <w:textAlignment w:val="baseline"/>
        <w:rPr>
          <w:rFonts w:ascii="Calibri" w:hAnsi="Calibri" w:cs="Calibri"/>
          <w:color w:val="201F1E"/>
          <w:sz w:val="22"/>
          <w:szCs w:val="22"/>
        </w:rPr>
      </w:pPr>
      <w:r>
        <w:rPr>
          <w:rFonts w:ascii="Times" w:hAnsi="Times" w:cs="Times"/>
          <w:color w:val="201F1E"/>
          <w:sz w:val="22"/>
          <w:szCs w:val="22"/>
          <w:bdr w:val="none" w:sz="0" w:space="0" w:color="auto" w:frame="1"/>
        </w:rPr>
        <w:t>Date: __________________ </w:t>
      </w:r>
    </w:p>
    <w:p w14:paraId="09CC7206" w14:textId="77777777" w:rsidR="001B7192" w:rsidRDefault="001B7192" w:rsidP="001B7192">
      <w:pPr>
        <w:pStyle w:val="NormalWeb"/>
        <w:shd w:val="clear" w:color="auto" w:fill="FFFFFF"/>
        <w:spacing w:before="0" w:beforeAutospacing="0" w:after="0" w:afterAutospacing="0" w:line="330" w:lineRule="atLeast"/>
        <w:textAlignment w:val="baseline"/>
        <w:rPr>
          <w:rFonts w:ascii="Calibri" w:hAnsi="Calibri" w:cs="Calibri"/>
          <w:color w:val="201F1E"/>
          <w:sz w:val="22"/>
          <w:szCs w:val="22"/>
        </w:rPr>
      </w:pPr>
      <w:r>
        <w:rPr>
          <w:rFonts w:ascii="Times" w:hAnsi="Times" w:cs="Times"/>
          <w:color w:val="201F1E"/>
          <w:sz w:val="22"/>
          <w:szCs w:val="22"/>
          <w:bdr w:val="none" w:sz="0" w:space="0" w:color="auto" w:frame="1"/>
        </w:rPr>
        <w:t>Printed Name: ______________________________________________ </w:t>
      </w:r>
    </w:p>
    <w:p w14:paraId="033F1006" w14:textId="77777777" w:rsidR="001B7192" w:rsidRDefault="001B7192" w:rsidP="001B7192">
      <w:pPr>
        <w:pStyle w:val="NormalWeb"/>
        <w:shd w:val="clear" w:color="auto" w:fill="FFFFFF"/>
        <w:spacing w:before="0" w:beforeAutospacing="0" w:after="0" w:afterAutospacing="0" w:line="330" w:lineRule="atLeast"/>
        <w:textAlignment w:val="baseline"/>
        <w:rPr>
          <w:rFonts w:ascii="Calibri" w:hAnsi="Calibri" w:cs="Calibri"/>
          <w:color w:val="201F1E"/>
          <w:sz w:val="22"/>
          <w:szCs w:val="22"/>
        </w:rPr>
      </w:pPr>
      <w:r>
        <w:rPr>
          <w:rFonts w:ascii="Times" w:hAnsi="Times" w:cs="Times"/>
          <w:color w:val="201F1E"/>
          <w:sz w:val="22"/>
          <w:szCs w:val="22"/>
          <w:bdr w:val="none" w:sz="0" w:space="0" w:color="auto" w:frame="1"/>
        </w:rPr>
        <w:t>Signature: _________________________________________________ </w:t>
      </w:r>
    </w:p>
    <w:p w14:paraId="2556605E" w14:textId="77777777" w:rsidR="009E06C5" w:rsidRPr="001C4687" w:rsidRDefault="009E06C5" w:rsidP="00801D42">
      <w:pPr>
        <w:pStyle w:val="Default"/>
        <w:rPr>
          <w:rFonts w:ascii="Times New Roman" w:hAnsi="Times New Roman"/>
          <w:sz w:val="22"/>
          <w:szCs w:val="22"/>
        </w:rPr>
      </w:pPr>
    </w:p>
    <w:p w14:paraId="7DBBB3BD" w14:textId="77777777" w:rsidR="00DF5975" w:rsidRPr="001C4687" w:rsidRDefault="00D14FF1" w:rsidP="00D14FF1">
      <w:pPr>
        <w:jc w:val="center"/>
        <w:rPr>
          <w:sz w:val="22"/>
          <w:szCs w:val="22"/>
        </w:rPr>
      </w:pPr>
      <w:r>
        <w:rPr>
          <w:b/>
          <w:sz w:val="22"/>
          <w:szCs w:val="22"/>
        </w:rPr>
        <w:br w:type="page"/>
      </w:r>
      <w:r w:rsidR="00C42EA4" w:rsidRPr="001C4687">
        <w:rPr>
          <w:b/>
          <w:sz w:val="22"/>
          <w:szCs w:val="22"/>
        </w:rPr>
        <w:lastRenderedPageBreak/>
        <w:t>TENTATIVE COURSE CALENDAR:</w:t>
      </w:r>
    </w:p>
    <w:p w14:paraId="24EB5658" w14:textId="77777777" w:rsidR="00C42EA4" w:rsidRDefault="001C6754" w:rsidP="00AE7D17">
      <w:pPr>
        <w:jc w:val="center"/>
        <w:rPr>
          <w:sz w:val="22"/>
          <w:szCs w:val="22"/>
        </w:rPr>
      </w:pPr>
      <w:r w:rsidRPr="001C4687">
        <w:rPr>
          <w:sz w:val="22"/>
          <w:szCs w:val="22"/>
        </w:rPr>
        <w:t>The schedule is s</w:t>
      </w:r>
      <w:r w:rsidR="00DF5975" w:rsidRPr="001C4687">
        <w:rPr>
          <w:sz w:val="22"/>
          <w:szCs w:val="22"/>
        </w:rPr>
        <w:t>ubject to change based on the progress or needs of the class</w:t>
      </w:r>
      <w:r w:rsidR="00D14FF1">
        <w:rPr>
          <w:sz w:val="22"/>
          <w:szCs w:val="22"/>
        </w:rPr>
        <w:t>.</w:t>
      </w:r>
    </w:p>
    <w:p w14:paraId="735C2B08" w14:textId="77777777" w:rsidR="00D14FF1" w:rsidRPr="001C4687" w:rsidRDefault="00D14FF1">
      <w:pPr>
        <w:rPr>
          <w:sz w:val="22"/>
          <w:szCs w:val="22"/>
        </w:rPr>
      </w:pPr>
    </w:p>
    <w:tbl>
      <w:tblPr>
        <w:tblW w:w="2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3240"/>
        <w:gridCol w:w="3420"/>
        <w:gridCol w:w="3600"/>
        <w:gridCol w:w="4950"/>
        <w:gridCol w:w="4950"/>
      </w:tblGrid>
      <w:tr w:rsidR="004F50A1" w:rsidRPr="00B12DE4" w14:paraId="4A72638D" w14:textId="77777777" w:rsidTr="00FF62D2">
        <w:trPr>
          <w:trHeight w:val="1304"/>
        </w:trPr>
        <w:tc>
          <w:tcPr>
            <w:tcW w:w="828" w:type="dxa"/>
            <w:shd w:val="clear" w:color="auto" w:fill="auto"/>
          </w:tcPr>
          <w:p w14:paraId="31EBD389" w14:textId="77777777" w:rsidR="004F50A1" w:rsidRPr="00B12DE4" w:rsidRDefault="004F50A1" w:rsidP="00B12DE4">
            <w:pPr>
              <w:spacing w:before="40" w:after="40"/>
              <w:jc w:val="center"/>
              <w:rPr>
                <w:b/>
                <w:sz w:val="22"/>
                <w:szCs w:val="22"/>
              </w:rPr>
            </w:pPr>
            <w:r w:rsidRPr="00B12DE4">
              <w:rPr>
                <w:b/>
                <w:sz w:val="22"/>
                <w:szCs w:val="22"/>
              </w:rPr>
              <w:t>Class Week</w:t>
            </w:r>
          </w:p>
        </w:tc>
        <w:tc>
          <w:tcPr>
            <w:tcW w:w="3240" w:type="dxa"/>
            <w:shd w:val="clear" w:color="auto" w:fill="auto"/>
          </w:tcPr>
          <w:p w14:paraId="3F1EEB89" w14:textId="77777777" w:rsidR="004F50A1" w:rsidRPr="00B12DE4" w:rsidRDefault="004F50A1" w:rsidP="00B12DE4">
            <w:pPr>
              <w:spacing w:before="40" w:after="40"/>
              <w:jc w:val="center"/>
              <w:rPr>
                <w:b/>
                <w:sz w:val="22"/>
                <w:szCs w:val="22"/>
              </w:rPr>
            </w:pPr>
            <w:r w:rsidRPr="00B12DE4">
              <w:rPr>
                <w:b/>
                <w:sz w:val="22"/>
                <w:szCs w:val="22"/>
              </w:rPr>
              <w:t>Classroom/Laboratory Protocol</w:t>
            </w:r>
          </w:p>
        </w:tc>
        <w:tc>
          <w:tcPr>
            <w:tcW w:w="3420" w:type="dxa"/>
            <w:shd w:val="clear" w:color="auto" w:fill="auto"/>
          </w:tcPr>
          <w:p w14:paraId="203ECC86" w14:textId="77777777" w:rsidR="004F50A1" w:rsidRDefault="004F50A1" w:rsidP="00B12DE4">
            <w:pPr>
              <w:spacing w:before="40" w:after="40"/>
              <w:jc w:val="center"/>
              <w:rPr>
                <w:b/>
                <w:sz w:val="22"/>
                <w:szCs w:val="22"/>
              </w:rPr>
            </w:pPr>
            <w:r w:rsidRPr="00B12DE4">
              <w:rPr>
                <w:b/>
                <w:sz w:val="22"/>
                <w:szCs w:val="22"/>
              </w:rPr>
              <w:t>Assignments</w:t>
            </w:r>
          </w:p>
          <w:p w14:paraId="2438FDC8" w14:textId="77777777" w:rsidR="004F50A1" w:rsidRPr="00B12DE4" w:rsidRDefault="004F50A1" w:rsidP="00B12DE4">
            <w:pPr>
              <w:spacing w:before="40" w:after="40"/>
              <w:jc w:val="center"/>
              <w:rPr>
                <w:b/>
                <w:sz w:val="22"/>
                <w:szCs w:val="22"/>
              </w:rPr>
            </w:pPr>
            <w:r>
              <w:rPr>
                <w:b/>
                <w:sz w:val="22"/>
                <w:szCs w:val="22"/>
              </w:rPr>
              <w:t>Due Date (DD)</w:t>
            </w:r>
          </w:p>
        </w:tc>
        <w:tc>
          <w:tcPr>
            <w:tcW w:w="3600" w:type="dxa"/>
          </w:tcPr>
          <w:p w14:paraId="396CB7F9" w14:textId="77777777" w:rsidR="00711BF6" w:rsidRPr="00B12DE4" w:rsidRDefault="00711BF6" w:rsidP="00711BF6">
            <w:pPr>
              <w:tabs>
                <w:tab w:val="left" w:pos="-14"/>
              </w:tabs>
              <w:spacing w:before="40" w:after="40"/>
              <w:ind w:right="4464"/>
              <w:rPr>
                <w:b/>
                <w:sz w:val="22"/>
                <w:szCs w:val="22"/>
              </w:rPr>
            </w:pPr>
            <w:r>
              <w:rPr>
                <w:b/>
                <w:sz w:val="22"/>
                <w:szCs w:val="22"/>
              </w:rPr>
              <w:t>S</w:t>
            </w:r>
            <w:r w:rsidR="0091788B">
              <w:rPr>
                <w:b/>
                <w:sz w:val="22"/>
                <w:szCs w:val="22"/>
              </w:rPr>
              <w:t>LO</w:t>
            </w:r>
          </w:p>
        </w:tc>
        <w:tc>
          <w:tcPr>
            <w:tcW w:w="4950" w:type="dxa"/>
          </w:tcPr>
          <w:p w14:paraId="1ADAAEE4" w14:textId="77777777" w:rsidR="004F50A1" w:rsidRPr="00B12DE4" w:rsidRDefault="004F50A1" w:rsidP="00711BF6">
            <w:pPr>
              <w:spacing w:before="40" w:after="40"/>
              <w:rPr>
                <w:b/>
                <w:sz w:val="22"/>
                <w:szCs w:val="22"/>
              </w:rPr>
            </w:pPr>
          </w:p>
        </w:tc>
        <w:tc>
          <w:tcPr>
            <w:tcW w:w="4950" w:type="dxa"/>
          </w:tcPr>
          <w:p w14:paraId="527415BA" w14:textId="77777777" w:rsidR="004F50A1" w:rsidRPr="00B12DE4" w:rsidRDefault="004F50A1" w:rsidP="00B12DE4">
            <w:pPr>
              <w:spacing w:before="40" w:after="40"/>
              <w:jc w:val="center"/>
              <w:rPr>
                <w:b/>
                <w:sz w:val="22"/>
                <w:szCs w:val="22"/>
              </w:rPr>
            </w:pPr>
          </w:p>
        </w:tc>
      </w:tr>
      <w:tr w:rsidR="004F50A1" w:rsidRPr="00B12DE4" w14:paraId="55172506" w14:textId="77777777" w:rsidTr="00FF62D2">
        <w:tc>
          <w:tcPr>
            <w:tcW w:w="828" w:type="dxa"/>
            <w:shd w:val="clear" w:color="auto" w:fill="auto"/>
          </w:tcPr>
          <w:p w14:paraId="2161F00A" w14:textId="77777777" w:rsidR="004F50A1" w:rsidRPr="00B12DE4" w:rsidRDefault="004F50A1" w:rsidP="00B12DE4">
            <w:pPr>
              <w:spacing w:before="60" w:after="60"/>
              <w:jc w:val="center"/>
              <w:rPr>
                <w:b/>
                <w:i/>
                <w:sz w:val="22"/>
                <w:szCs w:val="22"/>
              </w:rPr>
            </w:pPr>
            <w:r w:rsidRPr="00B12DE4">
              <w:rPr>
                <w:b/>
                <w:i/>
                <w:sz w:val="22"/>
                <w:szCs w:val="22"/>
              </w:rPr>
              <w:t>1</w:t>
            </w:r>
          </w:p>
        </w:tc>
        <w:tc>
          <w:tcPr>
            <w:tcW w:w="3240" w:type="dxa"/>
            <w:shd w:val="clear" w:color="auto" w:fill="auto"/>
          </w:tcPr>
          <w:p w14:paraId="454284FA" w14:textId="77777777" w:rsidR="004F50A1" w:rsidRDefault="004F50A1" w:rsidP="00B12DE4">
            <w:pPr>
              <w:spacing w:before="60" w:after="60"/>
              <w:rPr>
                <w:b/>
                <w:bCs/>
                <w:sz w:val="22"/>
                <w:szCs w:val="22"/>
                <w:u w:val="single"/>
              </w:rPr>
            </w:pPr>
            <w:r w:rsidRPr="00F311FC">
              <w:rPr>
                <w:b/>
                <w:bCs/>
                <w:sz w:val="22"/>
                <w:szCs w:val="22"/>
                <w:u w:val="single"/>
              </w:rPr>
              <w:t>Real Teaching Situations-Let’s Jump In!</w:t>
            </w:r>
          </w:p>
          <w:p w14:paraId="23F44064" w14:textId="77777777" w:rsidR="004F50A1" w:rsidRPr="00F311FC" w:rsidRDefault="004F50A1" w:rsidP="00B12DE4">
            <w:pPr>
              <w:spacing w:before="60" w:after="60"/>
              <w:rPr>
                <w:b/>
                <w:bCs/>
                <w:sz w:val="22"/>
                <w:szCs w:val="22"/>
                <w:u w:val="single"/>
              </w:rPr>
            </w:pPr>
            <w:r>
              <w:rPr>
                <w:sz w:val="22"/>
                <w:szCs w:val="22"/>
              </w:rPr>
              <w:t>Sticky Situations</w:t>
            </w:r>
          </w:p>
          <w:p w14:paraId="6C570070" w14:textId="77777777" w:rsidR="004F50A1" w:rsidRPr="00B12DE4" w:rsidRDefault="004F50A1" w:rsidP="00B12DE4">
            <w:pPr>
              <w:spacing w:before="60" w:after="60"/>
              <w:rPr>
                <w:sz w:val="22"/>
                <w:szCs w:val="22"/>
              </w:rPr>
            </w:pPr>
            <w:r w:rsidRPr="00B12DE4">
              <w:rPr>
                <w:sz w:val="22"/>
                <w:szCs w:val="22"/>
              </w:rPr>
              <w:t xml:space="preserve">Review syllabus </w:t>
            </w:r>
          </w:p>
          <w:p w14:paraId="60B8A6CC" w14:textId="77777777" w:rsidR="004F50A1" w:rsidRDefault="004F50A1" w:rsidP="00B12DE4">
            <w:pPr>
              <w:spacing w:before="60" w:after="60"/>
              <w:rPr>
                <w:sz w:val="22"/>
                <w:szCs w:val="22"/>
              </w:rPr>
            </w:pPr>
            <w:r w:rsidRPr="00B12DE4">
              <w:rPr>
                <w:sz w:val="22"/>
                <w:szCs w:val="22"/>
              </w:rPr>
              <w:t xml:space="preserve">Discuss Field Experience </w:t>
            </w:r>
          </w:p>
          <w:p w14:paraId="26E3BF58" w14:textId="77777777" w:rsidR="004F50A1" w:rsidRPr="00B12DE4" w:rsidRDefault="004F50A1" w:rsidP="00B12DE4">
            <w:pPr>
              <w:spacing w:before="60" w:after="60"/>
              <w:rPr>
                <w:sz w:val="22"/>
                <w:szCs w:val="22"/>
              </w:rPr>
            </w:pPr>
            <w:r w:rsidRPr="00B12DE4">
              <w:rPr>
                <w:sz w:val="22"/>
                <w:szCs w:val="22"/>
              </w:rPr>
              <w:t xml:space="preserve">Focus on Educational Autobiography </w:t>
            </w:r>
          </w:p>
        </w:tc>
        <w:tc>
          <w:tcPr>
            <w:tcW w:w="3420" w:type="dxa"/>
            <w:shd w:val="clear" w:color="auto" w:fill="auto"/>
          </w:tcPr>
          <w:p w14:paraId="0A3067A4" w14:textId="77777777" w:rsidR="004F50A1" w:rsidRDefault="004F50A1" w:rsidP="00B12DE4">
            <w:pPr>
              <w:spacing w:before="60" w:after="60"/>
              <w:rPr>
                <w:sz w:val="22"/>
                <w:szCs w:val="22"/>
              </w:rPr>
            </w:pPr>
          </w:p>
          <w:p w14:paraId="7E04BBCB" w14:textId="77777777" w:rsidR="004F50A1" w:rsidRDefault="004F50A1" w:rsidP="00B12DE4">
            <w:pPr>
              <w:spacing w:before="60" w:after="60"/>
              <w:rPr>
                <w:sz w:val="22"/>
                <w:szCs w:val="22"/>
              </w:rPr>
            </w:pPr>
          </w:p>
          <w:p w14:paraId="16A543F3" w14:textId="77777777" w:rsidR="004F50A1" w:rsidRDefault="004F50A1" w:rsidP="00B12DE4">
            <w:pPr>
              <w:spacing w:before="60" w:after="60"/>
              <w:rPr>
                <w:sz w:val="22"/>
                <w:szCs w:val="22"/>
              </w:rPr>
            </w:pPr>
            <w:r w:rsidRPr="00F311FC">
              <w:rPr>
                <w:b/>
                <w:bCs/>
                <w:sz w:val="22"/>
                <w:szCs w:val="22"/>
              </w:rPr>
              <w:t>Watch</w:t>
            </w:r>
            <w:r>
              <w:rPr>
                <w:sz w:val="22"/>
                <w:szCs w:val="22"/>
              </w:rPr>
              <w:t xml:space="preserve"> </w:t>
            </w:r>
            <w:r w:rsidRPr="001D24F0">
              <w:rPr>
                <w:i/>
                <w:iCs/>
                <w:sz w:val="22"/>
                <w:szCs w:val="22"/>
              </w:rPr>
              <w:t>What Makes Great Teachers Great?</w:t>
            </w:r>
            <w:r>
              <w:rPr>
                <w:sz w:val="22"/>
                <w:szCs w:val="22"/>
              </w:rPr>
              <w:t xml:space="preserve"> Write a one-page reflection. Canvas: Module Interview with a Teacher Unit 1</w:t>
            </w:r>
          </w:p>
          <w:p w14:paraId="5D2C75A7" w14:textId="77777777" w:rsidR="004F50A1" w:rsidRPr="006578CF" w:rsidRDefault="004F50A1" w:rsidP="00B12DE4">
            <w:pPr>
              <w:spacing w:before="60" w:after="60"/>
              <w:rPr>
                <w:b/>
                <w:bCs/>
                <w:sz w:val="22"/>
                <w:szCs w:val="22"/>
              </w:rPr>
            </w:pPr>
            <w:r w:rsidRPr="006578CF">
              <w:rPr>
                <w:b/>
                <w:bCs/>
                <w:sz w:val="22"/>
                <w:szCs w:val="22"/>
              </w:rPr>
              <w:t>DD August 2</w:t>
            </w:r>
            <w:r>
              <w:rPr>
                <w:b/>
                <w:bCs/>
                <w:sz w:val="22"/>
                <w:szCs w:val="22"/>
              </w:rPr>
              <w:t>2</w:t>
            </w:r>
            <w:r w:rsidRPr="006578CF">
              <w:rPr>
                <w:b/>
                <w:bCs/>
                <w:sz w:val="22"/>
                <w:szCs w:val="22"/>
              </w:rPr>
              <w:t>, 20</w:t>
            </w:r>
            <w:r w:rsidR="005364C8">
              <w:rPr>
                <w:b/>
                <w:bCs/>
                <w:sz w:val="22"/>
                <w:szCs w:val="22"/>
              </w:rPr>
              <w:t>21</w:t>
            </w:r>
          </w:p>
          <w:p w14:paraId="0DAA603D" w14:textId="77777777" w:rsidR="004F50A1" w:rsidRPr="00B12DE4" w:rsidRDefault="004F50A1" w:rsidP="00B12DE4">
            <w:pPr>
              <w:spacing w:before="60" w:after="60"/>
              <w:rPr>
                <w:sz w:val="22"/>
                <w:szCs w:val="22"/>
              </w:rPr>
            </w:pPr>
          </w:p>
        </w:tc>
        <w:tc>
          <w:tcPr>
            <w:tcW w:w="3600" w:type="dxa"/>
          </w:tcPr>
          <w:p w14:paraId="5C3AAC18" w14:textId="77777777" w:rsidR="00711BF6" w:rsidRDefault="00711BF6" w:rsidP="00711BF6">
            <w:pPr>
              <w:outlineLvl w:val="0"/>
              <w:rPr>
                <w:sz w:val="22"/>
                <w:szCs w:val="22"/>
              </w:rPr>
            </w:pPr>
            <w:r>
              <w:rPr>
                <w:sz w:val="22"/>
                <w:szCs w:val="22"/>
              </w:rPr>
              <w:t>Demonstrate reflective practice by giving thoughtful attention to ideas expressed in class discussions and assignments.</w:t>
            </w:r>
          </w:p>
          <w:p w14:paraId="51E90DCD" w14:textId="77777777" w:rsidR="0091788B" w:rsidRDefault="0091788B" w:rsidP="00711BF6">
            <w:pPr>
              <w:outlineLvl w:val="0"/>
              <w:rPr>
                <w:sz w:val="22"/>
                <w:szCs w:val="22"/>
              </w:rPr>
            </w:pPr>
          </w:p>
          <w:p w14:paraId="74C35FB0" w14:textId="77777777" w:rsidR="0091788B" w:rsidRDefault="0091788B" w:rsidP="0091788B">
            <w:pPr>
              <w:outlineLvl w:val="0"/>
              <w:rPr>
                <w:sz w:val="22"/>
                <w:szCs w:val="22"/>
              </w:rPr>
            </w:pPr>
            <w:r>
              <w:rPr>
                <w:sz w:val="22"/>
                <w:szCs w:val="22"/>
              </w:rPr>
              <w:t>Identify and understand differences and commonalties within urban, suburban and rural schools.</w:t>
            </w:r>
          </w:p>
          <w:p w14:paraId="063AEA90" w14:textId="77777777" w:rsidR="004F50A1" w:rsidRDefault="004F50A1" w:rsidP="00711BF6">
            <w:pPr>
              <w:spacing w:before="60" w:after="60"/>
              <w:jc w:val="both"/>
              <w:rPr>
                <w:sz w:val="22"/>
                <w:szCs w:val="22"/>
              </w:rPr>
            </w:pPr>
          </w:p>
          <w:p w14:paraId="1D454119" w14:textId="77777777" w:rsidR="0091788B" w:rsidRPr="00B12DE4" w:rsidRDefault="0091788B" w:rsidP="00711BF6">
            <w:pPr>
              <w:spacing w:before="60" w:after="60"/>
              <w:jc w:val="both"/>
              <w:rPr>
                <w:sz w:val="22"/>
                <w:szCs w:val="22"/>
              </w:rPr>
            </w:pPr>
            <w:r>
              <w:rPr>
                <w:sz w:val="22"/>
                <w:szCs w:val="22"/>
              </w:rPr>
              <w:t>Identify the role of local, state and federal governments about education</w:t>
            </w:r>
          </w:p>
        </w:tc>
        <w:tc>
          <w:tcPr>
            <w:tcW w:w="4950" w:type="dxa"/>
          </w:tcPr>
          <w:p w14:paraId="04DF2B0F" w14:textId="77777777" w:rsidR="004F50A1" w:rsidRPr="00B12DE4" w:rsidRDefault="004F50A1" w:rsidP="00B12DE4">
            <w:pPr>
              <w:spacing w:before="60" w:after="60"/>
              <w:rPr>
                <w:sz w:val="22"/>
                <w:szCs w:val="22"/>
              </w:rPr>
            </w:pPr>
          </w:p>
        </w:tc>
        <w:tc>
          <w:tcPr>
            <w:tcW w:w="4950" w:type="dxa"/>
          </w:tcPr>
          <w:p w14:paraId="0083A32A" w14:textId="77777777" w:rsidR="004F50A1" w:rsidRPr="00B12DE4" w:rsidRDefault="004F50A1" w:rsidP="00B12DE4">
            <w:pPr>
              <w:spacing w:before="60" w:after="60"/>
              <w:rPr>
                <w:sz w:val="22"/>
                <w:szCs w:val="22"/>
              </w:rPr>
            </w:pPr>
          </w:p>
        </w:tc>
      </w:tr>
      <w:tr w:rsidR="004F50A1" w:rsidRPr="00B12DE4" w14:paraId="530C6BF0" w14:textId="77777777" w:rsidTr="00FF62D2">
        <w:tc>
          <w:tcPr>
            <w:tcW w:w="828" w:type="dxa"/>
            <w:shd w:val="clear" w:color="auto" w:fill="auto"/>
          </w:tcPr>
          <w:p w14:paraId="73F43BCF" w14:textId="77777777" w:rsidR="004F50A1" w:rsidRPr="00B12DE4" w:rsidRDefault="004F50A1" w:rsidP="00B12DE4">
            <w:pPr>
              <w:spacing w:before="60" w:after="60"/>
              <w:jc w:val="center"/>
              <w:rPr>
                <w:b/>
                <w:i/>
                <w:sz w:val="22"/>
                <w:szCs w:val="22"/>
              </w:rPr>
            </w:pPr>
            <w:r w:rsidRPr="00B12DE4">
              <w:rPr>
                <w:b/>
                <w:i/>
                <w:sz w:val="22"/>
                <w:szCs w:val="22"/>
              </w:rPr>
              <w:t>2</w:t>
            </w:r>
          </w:p>
        </w:tc>
        <w:tc>
          <w:tcPr>
            <w:tcW w:w="3240" w:type="dxa"/>
            <w:shd w:val="clear" w:color="auto" w:fill="auto"/>
          </w:tcPr>
          <w:p w14:paraId="7BA75753" w14:textId="77777777" w:rsidR="004F50A1" w:rsidRPr="00B12DE4" w:rsidRDefault="004F50A1" w:rsidP="00B12DE4">
            <w:pPr>
              <w:spacing w:before="60" w:after="60"/>
              <w:rPr>
                <w:sz w:val="22"/>
                <w:szCs w:val="22"/>
              </w:rPr>
            </w:pPr>
          </w:p>
          <w:p w14:paraId="5DCE1757" w14:textId="77777777" w:rsidR="004F50A1" w:rsidRPr="00F311FC" w:rsidRDefault="004F50A1" w:rsidP="00B12DE4">
            <w:pPr>
              <w:spacing w:before="60" w:after="60"/>
              <w:rPr>
                <w:b/>
                <w:bCs/>
                <w:sz w:val="22"/>
                <w:szCs w:val="22"/>
                <w:u w:val="single"/>
              </w:rPr>
            </w:pPr>
            <w:r w:rsidRPr="00F311FC">
              <w:rPr>
                <w:b/>
                <w:bCs/>
                <w:sz w:val="22"/>
                <w:szCs w:val="22"/>
                <w:u w:val="single"/>
              </w:rPr>
              <w:t>Unit 1 Good Teaching</w:t>
            </w:r>
          </w:p>
          <w:p w14:paraId="46625F1D" w14:textId="77777777" w:rsidR="004F50A1" w:rsidRDefault="004F50A1" w:rsidP="00B12DE4">
            <w:pPr>
              <w:spacing w:before="60" w:after="60"/>
              <w:rPr>
                <w:sz w:val="22"/>
                <w:szCs w:val="22"/>
              </w:rPr>
            </w:pPr>
            <w:r>
              <w:rPr>
                <w:sz w:val="22"/>
                <w:szCs w:val="22"/>
              </w:rPr>
              <w:t>Finding Common Ground-What makes a Great Teacher?</w:t>
            </w:r>
          </w:p>
          <w:p w14:paraId="46E7B4B3" w14:textId="77777777" w:rsidR="004F50A1" w:rsidRDefault="004F50A1" w:rsidP="00B12DE4">
            <w:pPr>
              <w:spacing w:before="60" w:after="60"/>
              <w:rPr>
                <w:sz w:val="22"/>
                <w:szCs w:val="22"/>
              </w:rPr>
            </w:pPr>
          </w:p>
          <w:p w14:paraId="420C16B6" w14:textId="77777777" w:rsidR="004F50A1" w:rsidRPr="006D3E13" w:rsidRDefault="004F50A1" w:rsidP="00B12DE4">
            <w:pPr>
              <w:spacing w:before="60" w:after="60"/>
              <w:rPr>
                <w:i/>
                <w:iCs/>
                <w:sz w:val="22"/>
                <w:szCs w:val="22"/>
              </w:rPr>
            </w:pPr>
            <w:r w:rsidRPr="006D3E13">
              <w:rPr>
                <w:i/>
                <w:iCs/>
                <w:sz w:val="22"/>
                <w:szCs w:val="22"/>
              </w:rPr>
              <w:t>Trespassing Across America</w:t>
            </w:r>
            <w:r>
              <w:rPr>
                <w:i/>
                <w:iCs/>
                <w:sz w:val="22"/>
                <w:szCs w:val="22"/>
              </w:rPr>
              <w:t xml:space="preserve">-Discussion: The Universe and the University </w:t>
            </w:r>
            <w:hyperlink r:id="rId12" w:history="1">
              <w:r>
                <w:rPr>
                  <w:rStyle w:val="Hyperlink"/>
                </w:rPr>
                <w:t>https://wikidiff.com/universe/university</w:t>
              </w:r>
            </w:hyperlink>
          </w:p>
        </w:tc>
        <w:tc>
          <w:tcPr>
            <w:tcW w:w="3420" w:type="dxa"/>
            <w:shd w:val="clear" w:color="auto" w:fill="auto"/>
          </w:tcPr>
          <w:p w14:paraId="64D01C3B" w14:textId="77777777" w:rsidR="004F50A1" w:rsidRDefault="004F50A1" w:rsidP="00B12DE4">
            <w:pPr>
              <w:spacing w:before="60" w:after="60"/>
              <w:rPr>
                <w:sz w:val="22"/>
                <w:szCs w:val="22"/>
              </w:rPr>
            </w:pPr>
            <w:r w:rsidRPr="001D24F0">
              <w:rPr>
                <w:i/>
                <w:iCs/>
                <w:sz w:val="22"/>
                <w:szCs w:val="22"/>
              </w:rPr>
              <w:t>What Makes a Great Teacher?</w:t>
            </w:r>
            <w:r>
              <w:rPr>
                <w:sz w:val="22"/>
                <w:szCs w:val="22"/>
              </w:rPr>
              <w:t xml:space="preserve"> Read the article and write a one-page reflection </w:t>
            </w:r>
          </w:p>
          <w:p w14:paraId="1ED7F4A7" w14:textId="77777777" w:rsidR="004F50A1" w:rsidRDefault="004F50A1" w:rsidP="00B12DE4">
            <w:pPr>
              <w:spacing w:before="60" w:after="60"/>
              <w:rPr>
                <w:sz w:val="22"/>
                <w:szCs w:val="22"/>
              </w:rPr>
            </w:pPr>
            <w:r w:rsidRPr="006578CF">
              <w:rPr>
                <w:b/>
                <w:bCs/>
                <w:sz w:val="22"/>
                <w:szCs w:val="22"/>
              </w:rPr>
              <w:t>DD</w:t>
            </w:r>
            <w:r>
              <w:rPr>
                <w:b/>
                <w:bCs/>
                <w:sz w:val="22"/>
                <w:szCs w:val="22"/>
              </w:rPr>
              <w:t xml:space="preserve">: </w:t>
            </w:r>
            <w:r w:rsidRPr="006578CF">
              <w:rPr>
                <w:b/>
                <w:bCs/>
                <w:sz w:val="22"/>
                <w:szCs w:val="22"/>
              </w:rPr>
              <w:t>AUG 29, 20</w:t>
            </w:r>
            <w:r w:rsidR="005364C8">
              <w:rPr>
                <w:b/>
                <w:bCs/>
                <w:sz w:val="22"/>
                <w:szCs w:val="22"/>
              </w:rPr>
              <w:t>21</w:t>
            </w:r>
            <w:r w:rsidRPr="006578CF">
              <w:rPr>
                <w:b/>
                <w:bCs/>
                <w:sz w:val="22"/>
                <w:szCs w:val="22"/>
              </w:rPr>
              <w:t xml:space="preserve"> 11:59pm</w:t>
            </w:r>
            <w:r>
              <w:rPr>
                <w:b/>
                <w:bCs/>
                <w:sz w:val="22"/>
                <w:szCs w:val="22"/>
              </w:rPr>
              <w:t xml:space="preserve"> </w:t>
            </w:r>
            <w:r w:rsidRPr="006578CF">
              <w:rPr>
                <w:b/>
                <w:bCs/>
                <w:sz w:val="22"/>
                <w:szCs w:val="22"/>
              </w:rPr>
              <w:t>(</w:t>
            </w:r>
            <w:r>
              <w:rPr>
                <w:sz w:val="22"/>
                <w:szCs w:val="22"/>
              </w:rPr>
              <w:t xml:space="preserve">article on Canvas, module: </w:t>
            </w:r>
            <w:r w:rsidRPr="006578CF">
              <w:rPr>
                <w:i/>
                <w:iCs/>
                <w:sz w:val="22"/>
                <w:szCs w:val="22"/>
              </w:rPr>
              <w:t>Interview with a classroom Teacher</w:t>
            </w:r>
            <w:r>
              <w:rPr>
                <w:sz w:val="22"/>
                <w:szCs w:val="22"/>
              </w:rPr>
              <w:t xml:space="preserve"> unit 1)</w:t>
            </w:r>
          </w:p>
          <w:p w14:paraId="5DD16FC0" w14:textId="77777777" w:rsidR="004F50A1" w:rsidRDefault="004F50A1" w:rsidP="00B12DE4">
            <w:pPr>
              <w:spacing w:before="60" w:after="60"/>
              <w:rPr>
                <w:sz w:val="22"/>
                <w:szCs w:val="22"/>
              </w:rPr>
            </w:pPr>
          </w:p>
          <w:p w14:paraId="46B904B9" w14:textId="77777777" w:rsidR="004F50A1" w:rsidRPr="00F311FC" w:rsidRDefault="004F50A1" w:rsidP="00B12DE4">
            <w:pPr>
              <w:spacing w:before="60" w:after="60"/>
              <w:rPr>
                <w:b/>
                <w:bCs/>
                <w:sz w:val="22"/>
                <w:szCs w:val="22"/>
              </w:rPr>
            </w:pPr>
            <w:r w:rsidRPr="00F311FC">
              <w:rPr>
                <w:b/>
                <w:bCs/>
                <w:sz w:val="22"/>
                <w:szCs w:val="22"/>
              </w:rPr>
              <w:t xml:space="preserve">Educational </w:t>
            </w:r>
            <w:r>
              <w:rPr>
                <w:b/>
                <w:bCs/>
                <w:sz w:val="22"/>
                <w:szCs w:val="22"/>
              </w:rPr>
              <w:t>Auto</w:t>
            </w:r>
            <w:r w:rsidRPr="00F311FC">
              <w:rPr>
                <w:b/>
                <w:bCs/>
                <w:sz w:val="22"/>
                <w:szCs w:val="22"/>
              </w:rPr>
              <w:t>biography due Thursday (week 2) Biographies will be edited and returned to students for corrections.</w:t>
            </w:r>
            <w:r>
              <w:rPr>
                <w:b/>
                <w:bCs/>
                <w:sz w:val="22"/>
                <w:szCs w:val="22"/>
              </w:rPr>
              <w:t xml:space="preserve"> 30 points</w:t>
            </w:r>
          </w:p>
          <w:p w14:paraId="42F6FD3B" w14:textId="77777777" w:rsidR="004F50A1" w:rsidRDefault="004F50A1" w:rsidP="00B12DE4">
            <w:pPr>
              <w:spacing w:before="60" w:after="60"/>
              <w:rPr>
                <w:b/>
                <w:bCs/>
                <w:sz w:val="22"/>
                <w:szCs w:val="22"/>
              </w:rPr>
            </w:pPr>
            <w:r w:rsidRPr="00F311FC">
              <w:rPr>
                <w:b/>
                <w:bCs/>
                <w:sz w:val="22"/>
                <w:szCs w:val="22"/>
              </w:rPr>
              <w:t>DD</w:t>
            </w:r>
            <w:r>
              <w:rPr>
                <w:b/>
                <w:bCs/>
                <w:sz w:val="22"/>
                <w:szCs w:val="22"/>
              </w:rPr>
              <w:t xml:space="preserve"> Aug. 29, 20</w:t>
            </w:r>
            <w:r w:rsidR="005364C8">
              <w:rPr>
                <w:b/>
                <w:bCs/>
                <w:sz w:val="22"/>
                <w:szCs w:val="22"/>
              </w:rPr>
              <w:t>21</w:t>
            </w:r>
            <w:r>
              <w:rPr>
                <w:b/>
                <w:bCs/>
                <w:sz w:val="22"/>
                <w:szCs w:val="22"/>
              </w:rPr>
              <w:t xml:space="preserve"> at 9am (Lisa will edit and give feedback)</w:t>
            </w:r>
          </w:p>
          <w:p w14:paraId="185D99FA" w14:textId="77777777" w:rsidR="004F50A1" w:rsidRPr="00B12DE4" w:rsidRDefault="004F50A1" w:rsidP="00B12DE4">
            <w:pPr>
              <w:spacing w:before="60" w:after="60"/>
              <w:rPr>
                <w:sz w:val="22"/>
                <w:szCs w:val="22"/>
              </w:rPr>
            </w:pPr>
          </w:p>
        </w:tc>
        <w:tc>
          <w:tcPr>
            <w:tcW w:w="3600" w:type="dxa"/>
          </w:tcPr>
          <w:p w14:paraId="59E8C19E" w14:textId="77777777" w:rsidR="0091788B" w:rsidRDefault="0091788B" w:rsidP="0091788B">
            <w:pPr>
              <w:outlineLvl w:val="0"/>
              <w:rPr>
                <w:sz w:val="22"/>
                <w:szCs w:val="22"/>
              </w:rPr>
            </w:pPr>
            <w:r>
              <w:rPr>
                <w:sz w:val="22"/>
                <w:szCs w:val="22"/>
              </w:rPr>
              <w:t>Demonstrate reflective practice by giving thoughtful attention to ideas expressed in class discussions and assignments.</w:t>
            </w:r>
          </w:p>
          <w:p w14:paraId="5158B445" w14:textId="77777777" w:rsidR="004F50A1" w:rsidRDefault="004F50A1" w:rsidP="00B12DE4">
            <w:pPr>
              <w:spacing w:before="60" w:after="60"/>
              <w:rPr>
                <w:i/>
                <w:iCs/>
                <w:sz w:val="22"/>
                <w:szCs w:val="22"/>
              </w:rPr>
            </w:pPr>
          </w:p>
          <w:p w14:paraId="5308AE28" w14:textId="77777777" w:rsidR="0091788B" w:rsidRDefault="0091788B" w:rsidP="0091788B">
            <w:pPr>
              <w:outlineLvl w:val="0"/>
              <w:rPr>
                <w:sz w:val="22"/>
                <w:szCs w:val="22"/>
              </w:rPr>
            </w:pPr>
            <w:r>
              <w:rPr>
                <w:sz w:val="22"/>
                <w:szCs w:val="22"/>
              </w:rPr>
              <w:t>Identify and understand differences and commonalties within urban, suburban and rural schools.</w:t>
            </w:r>
          </w:p>
          <w:p w14:paraId="0F0E0E60" w14:textId="77777777" w:rsidR="0091788B" w:rsidRDefault="0091788B" w:rsidP="00B12DE4">
            <w:pPr>
              <w:spacing w:before="60" w:after="60"/>
              <w:rPr>
                <w:i/>
                <w:iCs/>
                <w:sz w:val="22"/>
                <w:szCs w:val="22"/>
              </w:rPr>
            </w:pPr>
          </w:p>
          <w:p w14:paraId="294A242F" w14:textId="77777777" w:rsidR="0091788B" w:rsidRDefault="0091788B" w:rsidP="0091788B">
            <w:pPr>
              <w:outlineLvl w:val="0"/>
              <w:rPr>
                <w:sz w:val="22"/>
                <w:szCs w:val="22"/>
              </w:rPr>
            </w:pPr>
            <w:r>
              <w:rPr>
                <w:sz w:val="22"/>
                <w:szCs w:val="22"/>
              </w:rPr>
              <w:t>Describe and examine one’s own values, beliefs and assumptions about the teaching profession.</w:t>
            </w:r>
          </w:p>
          <w:p w14:paraId="1C5AF877" w14:textId="77777777" w:rsidR="0091788B" w:rsidRDefault="0091788B" w:rsidP="0091788B">
            <w:pPr>
              <w:outlineLvl w:val="0"/>
              <w:rPr>
                <w:sz w:val="22"/>
                <w:szCs w:val="22"/>
              </w:rPr>
            </w:pPr>
          </w:p>
          <w:p w14:paraId="68FABB74" w14:textId="77777777" w:rsidR="0091788B" w:rsidRDefault="0091788B" w:rsidP="0091788B">
            <w:pPr>
              <w:outlineLvl w:val="0"/>
              <w:rPr>
                <w:sz w:val="22"/>
                <w:szCs w:val="22"/>
              </w:rPr>
            </w:pPr>
            <w:r>
              <w:rPr>
                <w:sz w:val="22"/>
                <w:szCs w:val="22"/>
              </w:rPr>
              <w:t>Describe and understand the social, historical and philosophical factors that influence elementary schools in America.</w:t>
            </w:r>
          </w:p>
          <w:p w14:paraId="75F64341" w14:textId="77777777" w:rsidR="0091788B" w:rsidRPr="001D24F0" w:rsidRDefault="0091788B" w:rsidP="00B12DE4">
            <w:pPr>
              <w:spacing w:before="60" w:after="60"/>
              <w:rPr>
                <w:i/>
                <w:iCs/>
                <w:sz w:val="22"/>
                <w:szCs w:val="22"/>
              </w:rPr>
            </w:pPr>
          </w:p>
        </w:tc>
        <w:tc>
          <w:tcPr>
            <w:tcW w:w="4950" w:type="dxa"/>
          </w:tcPr>
          <w:p w14:paraId="037F06F5" w14:textId="77777777" w:rsidR="004F50A1" w:rsidRPr="001D24F0" w:rsidRDefault="004F50A1" w:rsidP="00B12DE4">
            <w:pPr>
              <w:spacing w:before="60" w:after="60"/>
              <w:rPr>
                <w:i/>
                <w:iCs/>
                <w:sz w:val="22"/>
                <w:szCs w:val="22"/>
              </w:rPr>
            </w:pPr>
          </w:p>
        </w:tc>
        <w:tc>
          <w:tcPr>
            <w:tcW w:w="4950" w:type="dxa"/>
          </w:tcPr>
          <w:p w14:paraId="3B3A9FAC" w14:textId="77777777" w:rsidR="004F50A1" w:rsidRPr="001D24F0" w:rsidRDefault="004F50A1" w:rsidP="00B12DE4">
            <w:pPr>
              <w:spacing w:before="60" w:after="60"/>
              <w:rPr>
                <w:i/>
                <w:iCs/>
                <w:sz w:val="22"/>
                <w:szCs w:val="22"/>
              </w:rPr>
            </w:pPr>
          </w:p>
        </w:tc>
      </w:tr>
      <w:tr w:rsidR="004F50A1" w:rsidRPr="00B12DE4" w14:paraId="51CBC76E" w14:textId="77777777" w:rsidTr="00FF62D2">
        <w:tc>
          <w:tcPr>
            <w:tcW w:w="828" w:type="dxa"/>
            <w:shd w:val="clear" w:color="auto" w:fill="auto"/>
          </w:tcPr>
          <w:p w14:paraId="1E95C9F4" w14:textId="77777777" w:rsidR="004F50A1" w:rsidRPr="00B12DE4" w:rsidRDefault="004F50A1" w:rsidP="00B12DE4">
            <w:pPr>
              <w:spacing w:before="60" w:after="60"/>
              <w:jc w:val="center"/>
              <w:rPr>
                <w:b/>
                <w:i/>
                <w:sz w:val="22"/>
                <w:szCs w:val="22"/>
              </w:rPr>
            </w:pPr>
            <w:r w:rsidRPr="00B12DE4">
              <w:rPr>
                <w:b/>
                <w:i/>
                <w:sz w:val="22"/>
                <w:szCs w:val="22"/>
              </w:rPr>
              <w:t>3</w:t>
            </w:r>
          </w:p>
        </w:tc>
        <w:tc>
          <w:tcPr>
            <w:tcW w:w="3240" w:type="dxa"/>
            <w:shd w:val="clear" w:color="auto" w:fill="auto"/>
          </w:tcPr>
          <w:p w14:paraId="73716177" w14:textId="77777777" w:rsidR="004F50A1" w:rsidRPr="00B12DE4" w:rsidRDefault="004F50A1" w:rsidP="00B12DE4">
            <w:pPr>
              <w:spacing w:before="60" w:after="60"/>
              <w:rPr>
                <w:sz w:val="22"/>
                <w:szCs w:val="22"/>
              </w:rPr>
            </w:pPr>
            <w:r w:rsidRPr="00B12DE4">
              <w:rPr>
                <w:sz w:val="22"/>
                <w:szCs w:val="22"/>
              </w:rPr>
              <w:t>Short exercise with CORE Praxis.</w:t>
            </w:r>
          </w:p>
          <w:p w14:paraId="5FB50B8A" w14:textId="77777777" w:rsidR="004F50A1" w:rsidRPr="00B12DE4" w:rsidRDefault="004F50A1" w:rsidP="00B12DE4">
            <w:pPr>
              <w:spacing w:before="60" w:after="60"/>
              <w:rPr>
                <w:sz w:val="22"/>
                <w:szCs w:val="22"/>
              </w:rPr>
            </w:pPr>
            <w:r w:rsidRPr="00B12DE4">
              <w:rPr>
                <w:sz w:val="22"/>
                <w:szCs w:val="22"/>
              </w:rPr>
              <w:t xml:space="preserve">Discussion about your practicum experience.  </w:t>
            </w:r>
          </w:p>
          <w:p w14:paraId="3F8889F8" w14:textId="77777777" w:rsidR="004F50A1" w:rsidRPr="00B12DE4" w:rsidRDefault="004F50A1" w:rsidP="00B12DE4">
            <w:pPr>
              <w:spacing w:before="60" w:after="60"/>
              <w:rPr>
                <w:sz w:val="22"/>
                <w:szCs w:val="22"/>
              </w:rPr>
            </w:pPr>
          </w:p>
        </w:tc>
        <w:tc>
          <w:tcPr>
            <w:tcW w:w="3420" w:type="dxa"/>
            <w:shd w:val="clear" w:color="auto" w:fill="auto"/>
          </w:tcPr>
          <w:p w14:paraId="7421CAF4" w14:textId="77777777" w:rsidR="004F50A1" w:rsidRPr="00B12DE4" w:rsidRDefault="004F50A1" w:rsidP="00B12DE4">
            <w:pPr>
              <w:spacing w:before="60" w:after="60"/>
              <w:rPr>
                <w:sz w:val="22"/>
                <w:szCs w:val="22"/>
              </w:rPr>
            </w:pPr>
            <w:r w:rsidRPr="00B12DE4">
              <w:rPr>
                <w:sz w:val="22"/>
                <w:szCs w:val="22"/>
              </w:rPr>
              <w:t xml:space="preserve">Work on </w:t>
            </w:r>
            <w:r>
              <w:rPr>
                <w:sz w:val="22"/>
                <w:szCs w:val="22"/>
              </w:rPr>
              <w:t xml:space="preserve">edited </w:t>
            </w:r>
            <w:r w:rsidRPr="00B12DE4">
              <w:rPr>
                <w:sz w:val="22"/>
                <w:szCs w:val="22"/>
              </w:rPr>
              <w:t>Educational</w:t>
            </w:r>
            <w:r>
              <w:rPr>
                <w:sz w:val="22"/>
                <w:szCs w:val="22"/>
              </w:rPr>
              <w:t xml:space="preserve"> Autob</w:t>
            </w:r>
            <w:r w:rsidRPr="00B12DE4">
              <w:rPr>
                <w:sz w:val="22"/>
                <w:szCs w:val="22"/>
              </w:rPr>
              <w:t xml:space="preserve">iography </w:t>
            </w:r>
            <w:r>
              <w:rPr>
                <w:sz w:val="22"/>
                <w:szCs w:val="22"/>
              </w:rPr>
              <w:t xml:space="preserve">(edited version) </w:t>
            </w:r>
            <w:r w:rsidRPr="008F098A">
              <w:rPr>
                <w:b/>
                <w:bCs/>
                <w:sz w:val="22"/>
                <w:szCs w:val="22"/>
              </w:rPr>
              <w:t>Final due September 5, 20</w:t>
            </w:r>
            <w:r w:rsidR="005364C8">
              <w:rPr>
                <w:b/>
                <w:bCs/>
                <w:sz w:val="22"/>
                <w:szCs w:val="22"/>
              </w:rPr>
              <w:t>21</w:t>
            </w:r>
          </w:p>
        </w:tc>
        <w:tc>
          <w:tcPr>
            <w:tcW w:w="3600" w:type="dxa"/>
          </w:tcPr>
          <w:p w14:paraId="4F73E701" w14:textId="77777777" w:rsidR="0091788B" w:rsidRDefault="0091788B" w:rsidP="0091788B">
            <w:pPr>
              <w:outlineLvl w:val="0"/>
              <w:rPr>
                <w:sz w:val="22"/>
                <w:szCs w:val="22"/>
              </w:rPr>
            </w:pPr>
            <w:r>
              <w:rPr>
                <w:sz w:val="22"/>
                <w:szCs w:val="22"/>
              </w:rPr>
              <w:t>Demonstrate reflective practice by giving thoughtful attention to ideas expressed in class discussions and assignments.</w:t>
            </w:r>
          </w:p>
          <w:p w14:paraId="2C71EEA7" w14:textId="77777777" w:rsidR="0091788B" w:rsidRDefault="0091788B" w:rsidP="0091788B">
            <w:pPr>
              <w:outlineLvl w:val="0"/>
              <w:rPr>
                <w:sz w:val="22"/>
                <w:szCs w:val="22"/>
              </w:rPr>
            </w:pPr>
          </w:p>
          <w:p w14:paraId="29DD359D" w14:textId="77777777" w:rsidR="0091788B" w:rsidRDefault="0091788B" w:rsidP="0091788B">
            <w:pPr>
              <w:outlineLvl w:val="0"/>
              <w:rPr>
                <w:sz w:val="22"/>
                <w:szCs w:val="22"/>
              </w:rPr>
            </w:pPr>
            <w:r>
              <w:rPr>
                <w:sz w:val="22"/>
                <w:szCs w:val="22"/>
              </w:rPr>
              <w:t>Describe and examine one’s own values, beliefs and assumptions about the teaching profession.</w:t>
            </w:r>
          </w:p>
          <w:p w14:paraId="265EA3AD" w14:textId="77777777" w:rsidR="0091788B" w:rsidRDefault="0091788B" w:rsidP="0091788B">
            <w:pPr>
              <w:outlineLvl w:val="0"/>
              <w:rPr>
                <w:sz w:val="22"/>
                <w:szCs w:val="22"/>
              </w:rPr>
            </w:pPr>
          </w:p>
          <w:p w14:paraId="17B9DCF2" w14:textId="77777777" w:rsidR="004F50A1" w:rsidRPr="00B12DE4" w:rsidRDefault="004F50A1" w:rsidP="00B12DE4">
            <w:pPr>
              <w:spacing w:before="60" w:after="60"/>
              <w:rPr>
                <w:sz w:val="22"/>
                <w:szCs w:val="22"/>
              </w:rPr>
            </w:pPr>
          </w:p>
        </w:tc>
        <w:tc>
          <w:tcPr>
            <w:tcW w:w="4950" w:type="dxa"/>
          </w:tcPr>
          <w:p w14:paraId="505DF320" w14:textId="77777777" w:rsidR="004F50A1" w:rsidRPr="00B12DE4" w:rsidRDefault="004F50A1" w:rsidP="00B12DE4">
            <w:pPr>
              <w:spacing w:before="60" w:after="60"/>
              <w:rPr>
                <w:sz w:val="22"/>
                <w:szCs w:val="22"/>
              </w:rPr>
            </w:pPr>
          </w:p>
        </w:tc>
        <w:tc>
          <w:tcPr>
            <w:tcW w:w="4950" w:type="dxa"/>
          </w:tcPr>
          <w:p w14:paraId="3F44E9D8" w14:textId="77777777" w:rsidR="004F50A1" w:rsidRPr="00B12DE4" w:rsidRDefault="004F50A1" w:rsidP="00B12DE4">
            <w:pPr>
              <w:spacing w:before="60" w:after="60"/>
              <w:rPr>
                <w:sz w:val="22"/>
                <w:szCs w:val="22"/>
              </w:rPr>
            </w:pPr>
          </w:p>
        </w:tc>
      </w:tr>
      <w:tr w:rsidR="004F50A1" w:rsidRPr="00B12DE4" w14:paraId="4A7E3E0D" w14:textId="77777777" w:rsidTr="00FF62D2">
        <w:tc>
          <w:tcPr>
            <w:tcW w:w="828" w:type="dxa"/>
            <w:shd w:val="clear" w:color="auto" w:fill="auto"/>
          </w:tcPr>
          <w:p w14:paraId="11AE9723" w14:textId="77777777" w:rsidR="004F50A1" w:rsidRPr="00B12DE4" w:rsidRDefault="004F50A1" w:rsidP="00B12DE4">
            <w:pPr>
              <w:spacing w:before="60" w:after="60"/>
              <w:jc w:val="center"/>
              <w:rPr>
                <w:b/>
                <w:i/>
                <w:sz w:val="22"/>
                <w:szCs w:val="22"/>
              </w:rPr>
            </w:pPr>
            <w:r w:rsidRPr="00B12DE4">
              <w:rPr>
                <w:b/>
                <w:i/>
                <w:sz w:val="22"/>
                <w:szCs w:val="22"/>
              </w:rPr>
              <w:t>4</w:t>
            </w:r>
          </w:p>
        </w:tc>
        <w:tc>
          <w:tcPr>
            <w:tcW w:w="3240" w:type="dxa"/>
            <w:shd w:val="clear" w:color="auto" w:fill="auto"/>
          </w:tcPr>
          <w:p w14:paraId="71E8DAD3" w14:textId="77777777" w:rsidR="004F50A1" w:rsidRPr="00B12DE4" w:rsidRDefault="004F50A1" w:rsidP="00B12DE4">
            <w:pPr>
              <w:spacing w:before="60" w:after="60"/>
              <w:rPr>
                <w:sz w:val="22"/>
                <w:szCs w:val="22"/>
              </w:rPr>
            </w:pPr>
            <w:r w:rsidRPr="00B12DE4">
              <w:rPr>
                <w:sz w:val="22"/>
                <w:szCs w:val="22"/>
              </w:rPr>
              <w:t xml:space="preserve">Introduction of Educational Philosophy Paper </w:t>
            </w:r>
          </w:p>
          <w:p w14:paraId="0D1FCAF0" w14:textId="77777777" w:rsidR="004F50A1" w:rsidRPr="00B12DE4" w:rsidRDefault="004F50A1" w:rsidP="00B12DE4">
            <w:pPr>
              <w:spacing w:before="60" w:after="60"/>
              <w:rPr>
                <w:sz w:val="22"/>
                <w:szCs w:val="22"/>
              </w:rPr>
            </w:pPr>
          </w:p>
        </w:tc>
        <w:tc>
          <w:tcPr>
            <w:tcW w:w="3420" w:type="dxa"/>
            <w:shd w:val="clear" w:color="auto" w:fill="auto"/>
          </w:tcPr>
          <w:p w14:paraId="17B91D73" w14:textId="77777777" w:rsidR="004F50A1" w:rsidRPr="008C4B06" w:rsidRDefault="004F50A1" w:rsidP="00B12DE4">
            <w:pPr>
              <w:spacing w:before="60" w:after="60"/>
              <w:rPr>
                <w:b/>
                <w:bCs/>
                <w:sz w:val="22"/>
                <w:szCs w:val="22"/>
              </w:rPr>
            </w:pPr>
            <w:r>
              <w:rPr>
                <w:b/>
                <w:bCs/>
                <w:sz w:val="22"/>
                <w:szCs w:val="22"/>
              </w:rPr>
              <w:lastRenderedPageBreak/>
              <w:t>“I believe education should…”</w:t>
            </w:r>
          </w:p>
        </w:tc>
        <w:tc>
          <w:tcPr>
            <w:tcW w:w="3600" w:type="dxa"/>
          </w:tcPr>
          <w:p w14:paraId="33AB8A76" w14:textId="77777777" w:rsidR="0091788B" w:rsidRDefault="0091788B" w:rsidP="0091788B">
            <w:pPr>
              <w:outlineLvl w:val="0"/>
              <w:rPr>
                <w:sz w:val="22"/>
                <w:szCs w:val="22"/>
              </w:rPr>
            </w:pPr>
            <w:r>
              <w:rPr>
                <w:sz w:val="22"/>
                <w:szCs w:val="22"/>
              </w:rPr>
              <w:t xml:space="preserve">Demonstrate reflective practice by giving thoughtful attention to ideas </w:t>
            </w:r>
            <w:r>
              <w:rPr>
                <w:sz w:val="22"/>
                <w:szCs w:val="22"/>
              </w:rPr>
              <w:lastRenderedPageBreak/>
              <w:t>expressed in class discussions and assignments.</w:t>
            </w:r>
          </w:p>
          <w:p w14:paraId="56EBA7DC" w14:textId="77777777" w:rsidR="0091788B" w:rsidRDefault="0091788B" w:rsidP="0091788B">
            <w:pPr>
              <w:outlineLvl w:val="0"/>
              <w:rPr>
                <w:sz w:val="22"/>
                <w:szCs w:val="22"/>
              </w:rPr>
            </w:pPr>
          </w:p>
          <w:p w14:paraId="29937858" w14:textId="77777777" w:rsidR="0091788B" w:rsidRDefault="0091788B" w:rsidP="0091788B">
            <w:pPr>
              <w:outlineLvl w:val="0"/>
              <w:rPr>
                <w:sz w:val="22"/>
                <w:szCs w:val="22"/>
              </w:rPr>
            </w:pPr>
            <w:r>
              <w:rPr>
                <w:sz w:val="22"/>
                <w:szCs w:val="22"/>
              </w:rPr>
              <w:t>Describe and examine one’s own values, beliefs and assumptions about the teaching profession.</w:t>
            </w:r>
          </w:p>
          <w:p w14:paraId="197C7E25" w14:textId="77777777" w:rsidR="0091788B" w:rsidRDefault="0091788B" w:rsidP="0091788B">
            <w:pPr>
              <w:outlineLvl w:val="0"/>
              <w:rPr>
                <w:sz w:val="22"/>
                <w:szCs w:val="22"/>
              </w:rPr>
            </w:pPr>
          </w:p>
          <w:p w14:paraId="5800116E" w14:textId="77777777" w:rsidR="004F50A1" w:rsidRDefault="004F50A1" w:rsidP="00B12DE4">
            <w:pPr>
              <w:spacing w:before="60" w:after="60"/>
              <w:rPr>
                <w:b/>
                <w:bCs/>
                <w:sz w:val="22"/>
                <w:szCs w:val="22"/>
              </w:rPr>
            </w:pPr>
          </w:p>
        </w:tc>
        <w:tc>
          <w:tcPr>
            <w:tcW w:w="4950" w:type="dxa"/>
          </w:tcPr>
          <w:p w14:paraId="15A98773" w14:textId="77777777" w:rsidR="004F50A1" w:rsidRDefault="004F50A1" w:rsidP="00B12DE4">
            <w:pPr>
              <w:spacing w:before="60" w:after="60"/>
              <w:rPr>
                <w:b/>
                <w:bCs/>
                <w:sz w:val="22"/>
                <w:szCs w:val="22"/>
              </w:rPr>
            </w:pPr>
          </w:p>
        </w:tc>
        <w:tc>
          <w:tcPr>
            <w:tcW w:w="4950" w:type="dxa"/>
          </w:tcPr>
          <w:p w14:paraId="23BDFC21" w14:textId="77777777" w:rsidR="004F50A1" w:rsidRDefault="004F50A1" w:rsidP="00B12DE4">
            <w:pPr>
              <w:spacing w:before="60" w:after="60"/>
              <w:rPr>
                <w:b/>
                <w:bCs/>
                <w:sz w:val="22"/>
                <w:szCs w:val="22"/>
              </w:rPr>
            </w:pPr>
          </w:p>
        </w:tc>
      </w:tr>
      <w:tr w:rsidR="004F50A1" w:rsidRPr="00B12DE4" w14:paraId="0576B025" w14:textId="77777777" w:rsidTr="00FF62D2">
        <w:tc>
          <w:tcPr>
            <w:tcW w:w="828" w:type="dxa"/>
            <w:shd w:val="clear" w:color="auto" w:fill="auto"/>
          </w:tcPr>
          <w:p w14:paraId="681F5E2C" w14:textId="77777777" w:rsidR="004F50A1" w:rsidRDefault="004F50A1" w:rsidP="00B12DE4">
            <w:pPr>
              <w:spacing w:before="60" w:after="60"/>
              <w:jc w:val="center"/>
              <w:rPr>
                <w:b/>
                <w:i/>
                <w:sz w:val="22"/>
                <w:szCs w:val="22"/>
              </w:rPr>
            </w:pPr>
            <w:r w:rsidRPr="00B12DE4">
              <w:rPr>
                <w:b/>
                <w:i/>
                <w:sz w:val="22"/>
                <w:szCs w:val="22"/>
              </w:rPr>
              <w:t>5</w:t>
            </w:r>
          </w:p>
          <w:p w14:paraId="166CBBF1" w14:textId="77777777" w:rsidR="004F50A1" w:rsidRPr="00B12DE4" w:rsidRDefault="004F50A1" w:rsidP="00B12DE4">
            <w:pPr>
              <w:spacing w:before="60" w:after="60"/>
              <w:jc w:val="center"/>
              <w:rPr>
                <w:b/>
                <w:i/>
                <w:sz w:val="22"/>
                <w:szCs w:val="22"/>
              </w:rPr>
            </w:pPr>
            <w:r>
              <w:rPr>
                <w:b/>
                <w:i/>
                <w:sz w:val="22"/>
                <w:szCs w:val="22"/>
              </w:rPr>
              <w:t>9/17-9/19</w:t>
            </w:r>
          </w:p>
        </w:tc>
        <w:tc>
          <w:tcPr>
            <w:tcW w:w="3240" w:type="dxa"/>
            <w:shd w:val="clear" w:color="auto" w:fill="auto"/>
          </w:tcPr>
          <w:p w14:paraId="6472CCFD" w14:textId="77777777" w:rsidR="004F50A1" w:rsidRPr="00B12DE4" w:rsidRDefault="004F50A1" w:rsidP="00B12DE4">
            <w:pPr>
              <w:spacing w:before="60" w:after="60"/>
              <w:rPr>
                <w:sz w:val="22"/>
                <w:szCs w:val="22"/>
              </w:rPr>
            </w:pPr>
            <w:r w:rsidRPr="00B12DE4">
              <w:rPr>
                <w:sz w:val="22"/>
                <w:szCs w:val="22"/>
              </w:rPr>
              <w:t>Speaker -TBA</w:t>
            </w:r>
          </w:p>
          <w:p w14:paraId="232EE7D8" w14:textId="77777777" w:rsidR="004F50A1" w:rsidRPr="00B12DE4" w:rsidRDefault="004F50A1" w:rsidP="00B12DE4">
            <w:pPr>
              <w:spacing w:before="60" w:after="60"/>
              <w:rPr>
                <w:sz w:val="22"/>
                <w:szCs w:val="22"/>
              </w:rPr>
            </w:pPr>
            <w:r w:rsidRPr="00B12DE4">
              <w:rPr>
                <w:sz w:val="22"/>
                <w:szCs w:val="22"/>
              </w:rPr>
              <w:t>Updates on /Practicum</w:t>
            </w:r>
          </w:p>
        </w:tc>
        <w:tc>
          <w:tcPr>
            <w:tcW w:w="3420" w:type="dxa"/>
            <w:shd w:val="clear" w:color="auto" w:fill="auto"/>
          </w:tcPr>
          <w:p w14:paraId="59810C74" w14:textId="77777777" w:rsidR="004F50A1" w:rsidRDefault="004F50A1" w:rsidP="00B12DE4">
            <w:pPr>
              <w:spacing w:before="60" w:after="60"/>
              <w:rPr>
                <w:sz w:val="22"/>
                <w:szCs w:val="22"/>
              </w:rPr>
            </w:pPr>
            <w:r>
              <w:rPr>
                <w:sz w:val="22"/>
                <w:szCs w:val="22"/>
              </w:rPr>
              <w:t>Article 1 due: Teacher Licensure Regulations</w:t>
            </w:r>
          </w:p>
          <w:p w14:paraId="46C7A6D1" w14:textId="77777777" w:rsidR="004F50A1" w:rsidRPr="00D1481E" w:rsidRDefault="004F50A1" w:rsidP="00B12DE4">
            <w:pPr>
              <w:spacing w:before="60" w:after="60"/>
              <w:rPr>
                <w:b/>
                <w:bCs/>
                <w:sz w:val="22"/>
                <w:szCs w:val="22"/>
              </w:rPr>
            </w:pPr>
            <w:r w:rsidRPr="00D1481E">
              <w:rPr>
                <w:b/>
                <w:bCs/>
                <w:sz w:val="22"/>
                <w:szCs w:val="22"/>
              </w:rPr>
              <w:t>DD September 17</w:t>
            </w:r>
            <w:r w:rsidR="005364C8">
              <w:rPr>
                <w:b/>
                <w:bCs/>
                <w:sz w:val="22"/>
                <w:szCs w:val="22"/>
              </w:rPr>
              <w:t>, 2021</w:t>
            </w:r>
          </w:p>
        </w:tc>
        <w:tc>
          <w:tcPr>
            <w:tcW w:w="3600" w:type="dxa"/>
          </w:tcPr>
          <w:p w14:paraId="7457703F" w14:textId="77777777" w:rsidR="0091788B" w:rsidRDefault="0091788B" w:rsidP="0091788B">
            <w:pPr>
              <w:outlineLvl w:val="0"/>
              <w:rPr>
                <w:sz w:val="22"/>
                <w:szCs w:val="22"/>
              </w:rPr>
            </w:pPr>
            <w:r>
              <w:rPr>
                <w:sz w:val="22"/>
                <w:szCs w:val="22"/>
              </w:rPr>
              <w:t>Demonstrate reflective practice by giving thoughtful attention to ideas expressed in class discussions and assignments.</w:t>
            </w:r>
          </w:p>
          <w:p w14:paraId="597A164C" w14:textId="77777777" w:rsidR="0091788B" w:rsidRDefault="0091788B" w:rsidP="0091788B">
            <w:pPr>
              <w:outlineLvl w:val="0"/>
              <w:rPr>
                <w:sz w:val="22"/>
                <w:szCs w:val="22"/>
              </w:rPr>
            </w:pPr>
          </w:p>
          <w:p w14:paraId="3BB653BA" w14:textId="77777777" w:rsidR="0091788B" w:rsidRDefault="0091788B" w:rsidP="0091788B">
            <w:pPr>
              <w:outlineLvl w:val="0"/>
              <w:rPr>
                <w:sz w:val="22"/>
                <w:szCs w:val="22"/>
              </w:rPr>
            </w:pPr>
            <w:r>
              <w:rPr>
                <w:sz w:val="22"/>
                <w:szCs w:val="22"/>
              </w:rPr>
              <w:t>Identify the role of local, state and federal governments about education</w:t>
            </w:r>
          </w:p>
          <w:p w14:paraId="5CB6D28C" w14:textId="77777777" w:rsidR="004F50A1" w:rsidRDefault="004F50A1" w:rsidP="00B12DE4">
            <w:pPr>
              <w:spacing w:before="60" w:after="60"/>
              <w:rPr>
                <w:sz w:val="22"/>
                <w:szCs w:val="22"/>
              </w:rPr>
            </w:pPr>
          </w:p>
        </w:tc>
        <w:tc>
          <w:tcPr>
            <w:tcW w:w="4950" w:type="dxa"/>
          </w:tcPr>
          <w:p w14:paraId="6CB825BD" w14:textId="77777777" w:rsidR="004F50A1" w:rsidRDefault="004F50A1" w:rsidP="00B12DE4">
            <w:pPr>
              <w:spacing w:before="60" w:after="60"/>
              <w:rPr>
                <w:sz w:val="22"/>
                <w:szCs w:val="22"/>
              </w:rPr>
            </w:pPr>
          </w:p>
        </w:tc>
        <w:tc>
          <w:tcPr>
            <w:tcW w:w="4950" w:type="dxa"/>
          </w:tcPr>
          <w:p w14:paraId="6F8CBE8A" w14:textId="77777777" w:rsidR="004F50A1" w:rsidRDefault="004F50A1" w:rsidP="00B12DE4">
            <w:pPr>
              <w:spacing w:before="60" w:after="60"/>
              <w:rPr>
                <w:sz w:val="22"/>
                <w:szCs w:val="22"/>
              </w:rPr>
            </w:pPr>
          </w:p>
        </w:tc>
      </w:tr>
      <w:tr w:rsidR="00FF62D2" w:rsidRPr="00B12DE4" w14:paraId="4434519C" w14:textId="77777777" w:rsidTr="00FF62D2">
        <w:tc>
          <w:tcPr>
            <w:tcW w:w="828" w:type="dxa"/>
            <w:shd w:val="clear" w:color="auto" w:fill="auto"/>
          </w:tcPr>
          <w:p w14:paraId="3550203B" w14:textId="77777777" w:rsidR="00FF62D2" w:rsidRPr="00B12DE4" w:rsidRDefault="00FF62D2" w:rsidP="00B12DE4">
            <w:pPr>
              <w:spacing w:before="60" w:after="60"/>
              <w:jc w:val="center"/>
              <w:rPr>
                <w:b/>
                <w:i/>
                <w:sz w:val="22"/>
                <w:szCs w:val="22"/>
              </w:rPr>
            </w:pPr>
            <w:r w:rsidRPr="00B12DE4">
              <w:rPr>
                <w:b/>
                <w:i/>
                <w:sz w:val="22"/>
                <w:szCs w:val="22"/>
              </w:rPr>
              <w:t>6</w:t>
            </w:r>
          </w:p>
        </w:tc>
        <w:tc>
          <w:tcPr>
            <w:tcW w:w="3240" w:type="dxa"/>
            <w:shd w:val="clear" w:color="auto" w:fill="auto"/>
          </w:tcPr>
          <w:p w14:paraId="5DF15864" w14:textId="77777777" w:rsidR="00FF62D2" w:rsidRPr="00B12DE4" w:rsidRDefault="00FF62D2" w:rsidP="00B12DE4">
            <w:pPr>
              <w:spacing w:before="60" w:after="60"/>
              <w:rPr>
                <w:sz w:val="22"/>
                <w:szCs w:val="22"/>
              </w:rPr>
            </w:pPr>
            <w:r w:rsidRPr="00B12DE4">
              <w:rPr>
                <w:sz w:val="22"/>
                <w:szCs w:val="22"/>
              </w:rPr>
              <w:t>Opening exercises daily – Participation grade</w:t>
            </w:r>
          </w:p>
          <w:p w14:paraId="0ED8CFD2" w14:textId="77777777" w:rsidR="00FF62D2" w:rsidRPr="006D3E13" w:rsidRDefault="00FF62D2" w:rsidP="00B12DE4">
            <w:pPr>
              <w:spacing w:before="60" w:after="60"/>
              <w:rPr>
                <w:i/>
                <w:iCs/>
                <w:sz w:val="22"/>
                <w:szCs w:val="22"/>
              </w:rPr>
            </w:pPr>
            <w:r w:rsidRPr="00B12DE4">
              <w:rPr>
                <w:sz w:val="22"/>
                <w:szCs w:val="22"/>
              </w:rPr>
              <w:t>Discussion questions from reading text.</w:t>
            </w:r>
          </w:p>
        </w:tc>
        <w:tc>
          <w:tcPr>
            <w:tcW w:w="3420" w:type="dxa"/>
            <w:shd w:val="clear" w:color="auto" w:fill="auto"/>
          </w:tcPr>
          <w:p w14:paraId="2EA95673" w14:textId="77777777" w:rsidR="00FF62D2" w:rsidRDefault="00FF62D2" w:rsidP="00B12DE4">
            <w:pPr>
              <w:spacing w:before="60" w:after="60"/>
              <w:rPr>
                <w:sz w:val="22"/>
                <w:szCs w:val="22"/>
              </w:rPr>
            </w:pPr>
            <w:r>
              <w:rPr>
                <w:sz w:val="22"/>
                <w:szCs w:val="22"/>
              </w:rPr>
              <w:t xml:space="preserve">Identifying the role of local, state and federal governments about education. </w:t>
            </w:r>
          </w:p>
          <w:p w14:paraId="3166453B" w14:textId="77777777" w:rsidR="00FF62D2" w:rsidRDefault="00FF62D2" w:rsidP="00B12DE4">
            <w:pPr>
              <w:spacing w:before="60" w:after="60"/>
              <w:rPr>
                <w:sz w:val="22"/>
                <w:szCs w:val="22"/>
              </w:rPr>
            </w:pPr>
            <w:r w:rsidRPr="005E4413">
              <w:rPr>
                <w:b/>
                <w:bCs/>
                <w:sz w:val="22"/>
                <w:szCs w:val="22"/>
              </w:rPr>
              <w:t>DD September 24, 20</w:t>
            </w:r>
            <w:r>
              <w:rPr>
                <w:b/>
                <w:bCs/>
                <w:sz w:val="22"/>
                <w:szCs w:val="22"/>
              </w:rPr>
              <w:t>21</w:t>
            </w:r>
          </w:p>
        </w:tc>
        <w:tc>
          <w:tcPr>
            <w:tcW w:w="3600" w:type="dxa"/>
          </w:tcPr>
          <w:p w14:paraId="3B7ABEE7" w14:textId="77777777" w:rsidR="00FF62D2" w:rsidRDefault="00FF62D2" w:rsidP="0091788B">
            <w:pPr>
              <w:outlineLvl w:val="0"/>
              <w:rPr>
                <w:sz w:val="22"/>
                <w:szCs w:val="22"/>
              </w:rPr>
            </w:pPr>
            <w:r>
              <w:rPr>
                <w:sz w:val="22"/>
                <w:szCs w:val="22"/>
              </w:rPr>
              <w:t>Demonstrate reflective practice by giving thoughtful attention to ideas expressed in class discussions and assignments.</w:t>
            </w:r>
          </w:p>
          <w:p w14:paraId="6EFA6EEB" w14:textId="77777777" w:rsidR="00FF62D2" w:rsidRDefault="00FF62D2" w:rsidP="0091788B">
            <w:pPr>
              <w:outlineLvl w:val="0"/>
              <w:rPr>
                <w:sz w:val="22"/>
                <w:szCs w:val="22"/>
              </w:rPr>
            </w:pPr>
          </w:p>
          <w:p w14:paraId="187E26C2" w14:textId="77777777" w:rsidR="00FF62D2" w:rsidRDefault="00FF62D2" w:rsidP="0091788B">
            <w:pPr>
              <w:outlineLvl w:val="0"/>
              <w:rPr>
                <w:sz w:val="22"/>
                <w:szCs w:val="22"/>
              </w:rPr>
            </w:pPr>
            <w:r>
              <w:rPr>
                <w:sz w:val="22"/>
                <w:szCs w:val="22"/>
              </w:rPr>
              <w:t>Identify and understand differences and commonalties within urban, suburban and rural schools.</w:t>
            </w:r>
          </w:p>
          <w:p w14:paraId="3AA19DD8" w14:textId="77777777" w:rsidR="00FF62D2" w:rsidRDefault="00FF62D2" w:rsidP="0091788B">
            <w:pPr>
              <w:outlineLvl w:val="0"/>
              <w:rPr>
                <w:sz w:val="22"/>
                <w:szCs w:val="22"/>
              </w:rPr>
            </w:pPr>
          </w:p>
          <w:p w14:paraId="6531383D" w14:textId="77777777" w:rsidR="00FF62D2" w:rsidRDefault="00FF62D2" w:rsidP="00B12DE4">
            <w:pPr>
              <w:spacing w:before="60" w:after="60"/>
              <w:rPr>
                <w:sz w:val="22"/>
                <w:szCs w:val="22"/>
              </w:rPr>
            </w:pPr>
          </w:p>
        </w:tc>
        <w:tc>
          <w:tcPr>
            <w:tcW w:w="4950" w:type="dxa"/>
          </w:tcPr>
          <w:p w14:paraId="2C477505" w14:textId="77777777" w:rsidR="00FF62D2" w:rsidRDefault="00FF62D2" w:rsidP="00B12DE4">
            <w:pPr>
              <w:spacing w:before="60" w:after="60"/>
              <w:rPr>
                <w:sz w:val="22"/>
                <w:szCs w:val="22"/>
              </w:rPr>
            </w:pPr>
          </w:p>
        </w:tc>
        <w:tc>
          <w:tcPr>
            <w:tcW w:w="4950" w:type="dxa"/>
          </w:tcPr>
          <w:p w14:paraId="4C611A21" w14:textId="77777777" w:rsidR="00FF62D2" w:rsidRDefault="00FF62D2" w:rsidP="00B12DE4">
            <w:pPr>
              <w:spacing w:before="60" w:after="60"/>
              <w:rPr>
                <w:sz w:val="22"/>
                <w:szCs w:val="22"/>
              </w:rPr>
            </w:pPr>
          </w:p>
        </w:tc>
      </w:tr>
      <w:tr w:rsidR="00FF62D2" w:rsidRPr="00B12DE4" w14:paraId="46FE8F59" w14:textId="77777777" w:rsidTr="00FF62D2">
        <w:tc>
          <w:tcPr>
            <w:tcW w:w="828" w:type="dxa"/>
            <w:shd w:val="clear" w:color="auto" w:fill="auto"/>
          </w:tcPr>
          <w:p w14:paraId="262B9D8C" w14:textId="77777777" w:rsidR="00FF62D2" w:rsidRPr="00B12DE4" w:rsidRDefault="00FF62D2" w:rsidP="00B12DE4">
            <w:pPr>
              <w:spacing w:before="60" w:after="60"/>
              <w:jc w:val="center"/>
              <w:rPr>
                <w:b/>
                <w:i/>
                <w:sz w:val="22"/>
                <w:szCs w:val="22"/>
              </w:rPr>
            </w:pPr>
            <w:r w:rsidRPr="00B12DE4">
              <w:rPr>
                <w:b/>
                <w:i/>
                <w:sz w:val="22"/>
                <w:szCs w:val="22"/>
              </w:rPr>
              <w:t>7</w:t>
            </w:r>
          </w:p>
          <w:p w14:paraId="7247CF76" w14:textId="77777777" w:rsidR="00FF62D2" w:rsidRPr="00B12DE4" w:rsidRDefault="00FF62D2" w:rsidP="00B12DE4">
            <w:pPr>
              <w:spacing w:before="60" w:after="60"/>
              <w:jc w:val="center"/>
              <w:rPr>
                <w:b/>
                <w:i/>
                <w:sz w:val="22"/>
                <w:szCs w:val="22"/>
              </w:rPr>
            </w:pPr>
            <w:r w:rsidRPr="00B12DE4">
              <w:rPr>
                <w:b/>
                <w:i/>
                <w:sz w:val="22"/>
                <w:szCs w:val="22"/>
              </w:rPr>
              <w:t xml:space="preserve"> </w:t>
            </w:r>
          </w:p>
          <w:p w14:paraId="47EEC645" w14:textId="77777777" w:rsidR="00FF62D2" w:rsidRPr="00B12DE4" w:rsidRDefault="00FF62D2" w:rsidP="00B12DE4">
            <w:pPr>
              <w:spacing w:before="60" w:after="60"/>
              <w:jc w:val="center"/>
              <w:rPr>
                <w:b/>
                <w:i/>
                <w:sz w:val="22"/>
                <w:szCs w:val="22"/>
              </w:rPr>
            </w:pPr>
          </w:p>
          <w:p w14:paraId="2E392E31" w14:textId="77777777" w:rsidR="00FF62D2" w:rsidRPr="00B12DE4" w:rsidRDefault="00FF62D2" w:rsidP="00B12DE4">
            <w:pPr>
              <w:spacing w:before="60" w:after="60"/>
              <w:jc w:val="center"/>
              <w:rPr>
                <w:b/>
                <w:i/>
                <w:sz w:val="22"/>
                <w:szCs w:val="22"/>
              </w:rPr>
            </w:pPr>
          </w:p>
        </w:tc>
        <w:tc>
          <w:tcPr>
            <w:tcW w:w="3240" w:type="dxa"/>
            <w:shd w:val="clear" w:color="auto" w:fill="auto"/>
          </w:tcPr>
          <w:p w14:paraId="62ADE192" w14:textId="77777777" w:rsidR="00FF62D2" w:rsidRPr="00B12DE4" w:rsidRDefault="00FF62D2" w:rsidP="00B12DE4">
            <w:pPr>
              <w:spacing w:before="60" w:after="60"/>
              <w:rPr>
                <w:sz w:val="22"/>
                <w:szCs w:val="22"/>
              </w:rPr>
            </w:pPr>
            <w:r w:rsidRPr="00B12DE4">
              <w:rPr>
                <w:sz w:val="22"/>
                <w:szCs w:val="22"/>
              </w:rPr>
              <w:t>Opening exercise – Participation grade</w:t>
            </w:r>
          </w:p>
          <w:p w14:paraId="43B37ABA" w14:textId="77777777" w:rsidR="00FF62D2" w:rsidRPr="00B12DE4" w:rsidRDefault="00FF62D2" w:rsidP="00B12DE4">
            <w:pPr>
              <w:spacing w:before="60" w:after="60"/>
              <w:rPr>
                <w:sz w:val="22"/>
                <w:szCs w:val="22"/>
              </w:rPr>
            </w:pPr>
            <w:r w:rsidRPr="00B12DE4">
              <w:rPr>
                <w:sz w:val="22"/>
                <w:szCs w:val="22"/>
              </w:rPr>
              <w:t>Overview of Article Reviews for upcoming activity</w:t>
            </w:r>
          </w:p>
          <w:p w14:paraId="5777FF7F" w14:textId="77777777" w:rsidR="00FF62D2" w:rsidRPr="00B12DE4" w:rsidRDefault="00FF62D2" w:rsidP="00B12DE4">
            <w:pPr>
              <w:spacing w:before="60" w:after="60"/>
              <w:rPr>
                <w:sz w:val="22"/>
                <w:szCs w:val="22"/>
              </w:rPr>
            </w:pPr>
            <w:r w:rsidRPr="00B12DE4">
              <w:rPr>
                <w:sz w:val="22"/>
                <w:szCs w:val="22"/>
              </w:rPr>
              <w:t>Discussion on standards and mandates for education</w:t>
            </w:r>
          </w:p>
        </w:tc>
        <w:tc>
          <w:tcPr>
            <w:tcW w:w="3420" w:type="dxa"/>
            <w:shd w:val="clear" w:color="auto" w:fill="auto"/>
          </w:tcPr>
          <w:p w14:paraId="31918161" w14:textId="77777777" w:rsidR="00FF62D2" w:rsidRPr="00B12DE4" w:rsidRDefault="00FF62D2" w:rsidP="00B12DE4">
            <w:pPr>
              <w:spacing w:before="60" w:after="60"/>
              <w:rPr>
                <w:sz w:val="22"/>
                <w:szCs w:val="22"/>
              </w:rPr>
            </w:pPr>
          </w:p>
          <w:p w14:paraId="361D42B3" w14:textId="77777777" w:rsidR="00FF62D2" w:rsidRPr="005E4413" w:rsidRDefault="00FF62D2" w:rsidP="00B12DE4">
            <w:pPr>
              <w:spacing w:before="60" w:after="60"/>
              <w:rPr>
                <w:b/>
                <w:bCs/>
                <w:sz w:val="22"/>
                <w:szCs w:val="22"/>
              </w:rPr>
            </w:pPr>
            <w:r w:rsidRPr="00B12DE4">
              <w:rPr>
                <w:sz w:val="22"/>
                <w:szCs w:val="22"/>
              </w:rPr>
              <w:t>Locate an article that depicts the state of education today.</w:t>
            </w:r>
          </w:p>
        </w:tc>
        <w:tc>
          <w:tcPr>
            <w:tcW w:w="3600" w:type="dxa"/>
          </w:tcPr>
          <w:p w14:paraId="1B94AC6A" w14:textId="77777777" w:rsidR="00FF62D2" w:rsidRDefault="00FF62D2" w:rsidP="0091788B">
            <w:pPr>
              <w:outlineLvl w:val="0"/>
              <w:rPr>
                <w:sz w:val="22"/>
                <w:szCs w:val="22"/>
              </w:rPr>
            </w:pPr>
            <w:r>
              <w:rPr>
                <w:sz w:val="22"/>
                <w:szCs w:val="22"/>
              </w:rPr>
              <w:t>Demonstrate reflective practice by giving thoughtful attention to ideas expressed in class discussions and assignments.</w:t>
            </w:r>
          </w:p>
          <w:p w14:paraId="31A71AC0" w14:textId="77777777" w:rsidR="00FF62D2" w:rsidRDefault="00FF62D2" w:rsidP="00B12DE4">
            <w:pPr>
              <w:spacing w:before="60" w:after="60"/>
              <w:rPr>
                <w:sz w:val="22"/>
                <w:szCs w:val="22"/>
              </w:rPr>
            </w:pPr>
          </w:p>
          <w:p w14:paraId="72BA1316" w14:textId="77777777" w:rsidR="00FF62D2" w:rsidRPr="00465AE3" w:rsidRDefault="00FF62D2" w:rsidP="00B12DE4">
            <w:pPr>
              <w:spacing w:before="60" w:after="60"/>
              <w:rPr>
                <w:b/>
                <w:bCs/>
                <w:sz w:val="22"/>
                <w:szCs w:val="22"/>
              </w:rPr>
            </w:pPr>
            <w:r>
              <w:rPr>
                <w:sz w:val="22"/>
                <w:szCs w:val="22"/>
              </w:rPr>
              <w:t>Identify the role of local, state and federal governments about education</w:t>
            </w:r>
          </w:p>
        </w:tc>
        <w:tc>
          <w:tcPr>
            <w:tcW w:w="4950" w:type="dxa"/>
          </w:tcPr>
          <w:p w14:paraId="677B1CF0" w14:textId="77777777" w:rsidR="00FF62D2" w:rsidRPr="00465AE3" w:rsidRDefault="00FF62D2" w:rsidP="00B12DE4">
            <w:pPr>
              <w:spacing w:before="60" w:after="60"/>
              <w:rPr>
                <w:b/>
                <w:bCs/>
                <w:sz w:val="22"/>
                <w:szCs w:val="22"/>
              </w:rPr>
            </w:pPr>
          </w:p>
        </w:tc>
        <w:tc>
          <w:tcPr>
            <w:tcW w:w="4950" w:type="dxa"/>
          </w:tcPr>
          <w:p w14:paraId="79121D64" w14:textId="77777777" w:rsidR="00FF62D2" w:rsidRPr="00465AE3" w:rsidRDefault="00FF62D2" w:rsidP="00B12DE4">
            <w:pPr>
              <w:spacing w:before="60" w:after="60"/>
              <w:rPr>
                <w:b/>
                <w:bCs/>
                <w:sz w:val="22"/>
                <w:szCs w:val="22"/>
              </w:rPr>
            </w:pPr>
          </w:p>
        </w:tc>
      </w:tr>
      <w:tr w:rsidR="00FF62D2" w:rsidRPr="00B12DE4" w14:paraId="63C39601" w14:textId="77777777" w:rsidTr="00FF62D2">
        <w:tc>
          <w:tcPr>
            <w:tcW w:w="828" w:type="dxa"/>
            <w:shd w:val="clear" w:color="auto" w:fill="auto"/>
          </w:tcPr>
          <w:p w14:paraId="2ECE134A" w14:textId="77777777" w:rsidR="00FF62D2" w:rsidRPr="00B12DE4" w:rsidRDefault="00FF62D2" w:rsidP="00B12DE4">
            <w:pPr>
              <w:spacing w:before="60" w:after="60"/>
              <w:jc w:val="center"/>
              <w:rPr>
                <w:b/>
                <w:i/>
                <w:sz w:val="22"/>
                <w:szCs w:val="22"/>
              </w:rPr>
            </w:pPr>
            <w:r w:rsidRPr="00B12DE4">
              <w:rPr>
                <w:b/>
                <w:i/>
                <w:sz w:val="22"/>
                <w:szCs w:val="22"/>
              </w:rPr>
              <w:t>8</w:t>
            </w:r>
          </w:p>
        </w:tc>
        <w:tc>
          <w:tcPr>
            <w:tcW w:w="3240" w:type="dxa"/>
            <w:shd w:val="clear" w:color="auto" w:fill="auto"/>
          </w:tcPr>
          <w:p w14:paraId="32C6BC13" w14:textId="77777777" w:rsidR="00FF62D2" w:rsidRPr="00B12DE4" w:rsidRDefault="00FF62D2" w:rsidP="00B12DE4">
            <w:pPr>
              <w:spacing w:before="60" w:after="60"/>
              <w:rPr>
                <w:sz w:val="22"/>
                <w:szCs w:val="22"/>
              </w:rPr>
            </w:pPr>
            <w:r w:rsidRPr="00B12DE4">
              <w:rPr>
                <w:sz w:val="22"/>
                <w:szCs w:val="22"/>
              </w:rPr>
              <w:t>Opening exercise – Participation grade</w:t>
            </w:r>
          </w:p>
          <w:p w14:paraId="0D29F59B" w14:textId="77777777" w:rsidR="00FF62D2" w:rsidRPr="00B12DE4" w:rsidRDefault="00FF62D2" w:rsidP="00B12DE4">
            <w:pPr>
              <w:spacing w:before="60" w:after="60"/>
              <w:rPr>
                <w:sz w:val="22"/>
                <w:szCs w:val="22"/>
              </w:rPr>
            </w:pPr>
            <w:r w:rsidRPr="00B12DE4">
              <w:rPr>
                <w:sz w:val="22"/>
                <w:szCs w:val="22"/>
              </w:rPr>
              <w:t>Presentation of article</w:t>
            </w:r>
          </w:p>
          <w:p w14:paraId="1DBFE07A" w14:textId="77777777" w:rsidR="00FF62D2" w:rsidRDefault="00FF62D2" w:rsidP="00B12DE4">
            <w:pPr>
              <w:spacing w:before="60" w:after="60"/>
              <w:rPr>
                <w:sz w:val="22"/>
                <w:szCs w:val="22"/>
              </w:rPr>
            </w:pPr>
            <w:r w:rsidRPr="00B12DE4">
              <w:rPr>
                <w:sz w:val="22"/>
                <w:szCs w:val="22"/>
              </w:rPr>
              <w:t>Prepare for Midterm</w:t>
            </w:r>
          </w:p>
          <w:p w14:paraId="65135F64" w14:textId="77777777" w:rsidR="00FF62D2" w:rsidRDefault="00FF62D2" w:rsidP="00B12DE4">
            <w:pPr>
              <w:spacing w:before="60" w:after="60"/>
              <w:rPr>
                <w:sz w:val="22"/>
                <w:szCs w:val="22"/>
              </w:rPr>
            </w:pPr>
          </w:p>
          <w:p w14:paraId="333F6C93" w14:textId="77777777" w:rsidR="00FF62D2" w:rsidRPr="00B12DE4" w:rsidRDefault="00FF62D2" w:rsidP="00B12DE4">
            <w:pPr>
              <w:spacing w:before="60" w:after="60"/>
              <w:rPr>
                <w:sz w:val="22"/>
                <w:szCs w:val="22"/>
              </w:rPr>
            </w:pPr>
          </w:p>
        </w:tc>
        <w:tc>
          <w:tcPr>
            <w:tcW w:w="3420" w:type="dxa"/>
            <w:shd w:val="clear" w:color="auto" w:fill="auto"/>
          </w:tcPr>
          <w:p w14:paraId="233516CD" w14:textId="77777777" w:rsidR="00FF62D2" w:rsidRDefault="00FF62D2" w:rsidP="00B12DE4">
            <w:pPr>
              <w:spacing w:before="60" w:after="60"/>
              <w:rPr>
                <w:sz w:val="22"/>
                <w:szCs w:val="22"/>
              </w:rPr>
            </w:pPr>
            <w:r w:rsidRPr="00B12DE4">
              <w:rPr>
                <w:sz w:val="22"/>
                <w:szCs w:val="22"/>
              </w:rPr>
              <w:t>Look over information for Midterm - open notes.</w:t>
            </w:r>
          </w:p>
          <w:p w14:paraId="46B87051" w14:textId="77777777" w:rsidR="00FF62D2" w:rsidRPr="00B12DE4" w:rsidRDefault="00FF62D2" w:rsidP="00B12DE4">
            <w:pPr>
              <w:spacing w:before="60" w:after="60"/>
              <w:rPr>
                <w:sz w:val="22"/>
                <w:szCs w:val="22"/>
              </w:rPr>
            </w:pPr>
            <w:r>
              <w:rPr>
                <w:sz w:val="22"/>
                <w:szCs w:val="22"/>
              </w:rPr>
              <w:t xml:space="preserve">My Educational </w:t>
            </w:r>
            <w:r w:rsidRPr="008F098A">
              <w:rPr>
                <w:b/>
                <w:bCs/>
                <w:sz w:val="22"/>
                <w:szCs w:val="22"/>
              </w:rPr>
              <w:t>Philosophy DD October 8, 20</w:t>
            </w:r>
            <w:r>
              <w:rPr>
                <w:b/>
                <w:bCs/>
                <w:sz w:val="22"/>
                <w:szCs w:val="22"/>
              </w:rPr>
              <w:t>21</w:t>
            </w:r>
          </w:p>
        </w:tc>
        <w:tc>
          <w:tcPr>
            <w:tcW w:w="3600" w:type="dxa"/>
          </w:tcPr>
          <w:p w14:paraId="2CB9B5F5" w14:textId="77777777" w:rsidR="00FF62D2" w:rsidRDefault="00FF62D2" w:rsidP="0091788B">
            <w:pPr>
              <w:outlineLvl w:val="0"/>
              <w:rPr>
                <w:sz w:val="22"/>
                <w:szCs w:val="22"/>
              </w:rPr>
            </w:pPr>
            <w:r>
              <w:rPr>
                <w:sz w:val="22"/>
                <w:szCs w:val="22"/>
              </w:rPr>
              <w:t>Demonstrate reflective practice by giving thoughtful attention to ideas expressed in class discussions and assignments.</w:t>
            </w:r>
          </w:p>
          <w:p w14:paraId="6B864C5F" w14:textId="77777777" w:rsidR="00FF62D2" w:rsidRDefault="00FF62D2" w:rsidP="0091788B">
            <w:pPr>
              <w:outlineLvl w:val="0"/>
              <w:rPr>
                <w:sz w:val="22"/>
                <w:szCs w:val="22"/>
              </w:rPr>
            </w:pPr>
          </w:p>
          <w:p w14:paraId="1A2CC696" w14:textId="77777777" w:rsidR="00FF62D2" w:rsidRDefault="00FF62D2" w:rsidP="0091788B">
            <w:pPr>
              <w:outlineLvl w:val="0"/>
              <w:rPr>
                <w:sz w:val="22"/>
                <w:szCs w:val="22"/>
              </w:rPr>
            </w:pPr>
            <w:r>
              <w:rPr>
                <w:sz w:val="22"/>
                <w:szCs w:val="22"/>
              </w:rPr>
              <w:t xml:space="preserve">Describe and understand the social, </w:t>
            </w:r>
            <w:r w:rsidR="001B7192">
              <w:rPr>
                <w:sz w:val="22"/>
                <w:szCs w:val="22"/>
              </w:rPr>
              <w:t>historical,</w:t>
            </w:r>
            <w:r>
              <w:rPr>
                <w:sz w:val="22"/>
                <w:szCs w:val="22"/>
              </w:rPr>
              <w:t xml:space="preserve"> and philosophical factors that influence elementary schools in America.</w:t>
            </w:r>
          </w:p>
          <w:p w14:paraId="42CB1586" w14:textId="77777777" w:rsidR="00FF62D2" w:rsidRPr="00B12DE4" w:rsidRDefault="00FF62D2" w:rsidP="00B12DE4">
            <w:pPr>
              <w:spacing w:before="60" w:after="60"/>
              <w:rPr>
                <w:sz w:val="22"/>
                <w:szCs w:val="22"/>
              </w:rPr>
            </w:pPr>
          </w:p>
        </w:tc>
        <w:tc>
          <w:tcPr>
            <w:tcW w:w="4950" w:type="dxa"/>
          </w:tcPr>
          <w:p w14:paraId="040595E4" w14:textId="77777777" w:rsidR="00FF62D2" w:rsidRPr="00B12DE4" w:rsidRDefault="00FF62D2" w:rsidP="00B12DE4">
            <w:pPr>
              <w:spacing w:before="60" w:after="60"/>
              <w:rPr>
                <w:sz w:val="22"/>
                <w:szCs w:val="22"/>
              </w:rPr>
            </w:pPr>
          </w:p>
        </w:tc>
        <w:tc>
          <w:tcPr>
            <w:tcW w:w="4950" w:type="dxa"/>
          </w:tcPr>
          <w:p w14:paraId="655407FE" w14:textId="77777777" w:rsidR="00FF62D2" w:rsidRPr="00B12DE4" w:rsidRDefault="00FF62D2" w:rsidP="00B12DE4">
            <w:pPr>
              <w:spacing w:before="60" w:after="60"/>
              <w:rPr>
                <w:sz w:val="22"/>
                <w:szCs w:val="22"/>
              </w:rPr>
            </w:pPr>
          </w:p>
        </w:tc>
      </w:tr>
      <w:tr w:rsidR="00FF62D2" w:rsidRPr="00B12DE4" w14:paraId="399E8CBB" w14:textId="77777777" w:rsidTr="00FF62D2">
        <w:trPr>
          <w:trHeight w:val="1232"/>
        </w:trPr>
        <w:tc>
          <w:tcPr>
            <w:tcW w:w="828" w:type="dxa"/>
            <w:shd w:val="clear" w:color="auto" w:fill="auto"/>
          </w:tcPr>
          <w:p w14:paraId="615E926E" w14:textId="77777777" w:rsidR="00FF62D2" w:rsidRPr="00B12DE4" w:rsidRDefault="00FF62D2" w:rsidP="00826B32">
            <w:pPr>
              <w:rPr>
                <w:sz w:val="22"/>
                <w:szCs w:val="22"/>
              </w:rPr>
            </w:pPr>
            <w:r w:rsidRPr="00B12DE4">
              <w:rPr>
                <w:sz w:val="22"/>
                <w:szCs w:val="22"/>
              </w:rPr>
              <w:t xml:space="preserve">        9           Midterm</w:t>
            </w:r>
          </w:p>
          <w:p w14:paraId="04247FA6" w14:textId="77777777" w:rsidR="00FF62D2" w:rsidRPr="00B12DE4" w:rsidRDefault="00FF62D2" w:rsidP="00826B32">
            <w:pPr>
              <w:rPr>
                <w:sz w:val="22"/>
                <w:szCs w:val="22"/>
              </w:rPr>
            </w:pPr>
          </w:p>
          <w:p w14:paraId="0741B62F" w14:textId="77777777" w:rsidR="00FF62D2" w:rsidRDefault="00FF62D2" w:rsidP="00FF62D2">
            <w:pPr>
              <w:rPr>
                <w:sz w:val="22"/>
                <w:szCs w:val="22"/>
              </w:rPr>
            </w:pPr>
            <w:r w:rsidRPr="00B12DE4">
              <w:rPr>
                <w:sz w:val="22"/>
                <w:szCs w:val="22"/>
              </w:rPr>
              <w:t xml:space="preserve">           </w:t>
            </w:r>
          </w:p>
          <w:p w14:paraId="7EF6E95C" w14:textId="77777777" w:rsidR="00FF62D2" w:rsidRPr="00B12DE4" w:rsidRDefault="00FF62D2" w:rsidP="00FF62D2">
            <w:pPr>
              <w:rPr>
                <w:b/>
                <w:i/>
                <w:sz w:val="22"/>
                <w:szCs w:val="22"/>
              </w:rPr>
            </w:pPr>
            <w:r w:rsidRPr="00B12DE4">
              <w:rPr>
                <w:sz w:val="22"/>
                <w:szCs w:val="22"/>
              </w:rPr>
              <w:t xml:space="preserve">          </w:t>
            </w:r>
          </w:p>
        </w:tc>
        <w:tc>
          <w:tcPr>
            <w:tcW w:w="3240" w:type="dxa"/>
            <w:shd w:val="clear" w:color="auto" w:fill="auto"/>
          </w:tcPr>
          <w:p w14:paraId="616368C7" w14:textId="77777777" w:rsidR="00FF62D2" w:rsidRPr="00B12DE4" w:rsidRDefault="00FF62D2" w:rsidP="00B12DE4">
            <w:pPr>
              <w:spacing w:before="60" w:after="60"/>
              <w:rPr>
                <w:sz w:val="22"/>
                <w:szCs w:val="22"/>
              </w:rPr>
            </w:pPr>
          </w:p>
        </w:tc>
        <w:tc>
          <w:tcPr>
            <w:tcW w:w="3420" w:type="dxa"/>
          </w:tcPr>
          <w:p w14:paraId="3DB78BF6" w14:textId="77777777" w:rsidR="00FF62D2" w:rsidRPr="00B12DE4" w:rsidRDefault="00FF62D2" w:rsidP="001B7192">
            <w:pPr>
              <w:outlineLvl w:val="0"/>
              <w:rPr>
                <w:sz w:val="22"/>
                <w:szCs w:val="22"/>
              </w:rPr>
            </w:pPr>
          </w:p>
        </w:tc>
        <w:tc>
          <w:tcPr>
            <w:tcW w:w="3600" w:type="dxa"/>
          </w:tcPr>
          <w:p w14:paraId="458124E6" w14:textId="77777777" w:rsidR="001B7192" w:rsidRDefault="001B7192" w:rsidP="001B7192">
            <w:pPr>
              <w:outlineLvl w:val="0"/>
              <w:rPr>
                <w:sz w:val="22"/>
                <w:szCs w:val="22"/>
              </w:rPr>
            </w:pPr>
            <w:r>
              <w:rPr>
                <w:sz w:val="22"/>
                <w:szCs w:val="22"/>
              </w:rPr>
              <w:t>Demonstrate reflective practice by giving thoughtful attention to ideas expressed in class discussions and assignments.</w:t>
            </w:r>
          </w:p>
          <w:p w14:paraId="06715ECE" w14:textId="77777777" w:rsidR="00FF62D2" w:rsidRPr="00B12DE4" w:rsidRDefault="00FF62D2" w:rsidP="00B12DE4">
            <w:pPr>
              <w:spacing w:before="60" w:after="60"/>
              <w:rPr>
                <w:sz w:val="22"/>
                <w:szCs w:val="22"/>
              </w:rPr>
            </w:pPr>
          </w:p>
        </w:tc>
        <w:tc>
          <w:tcPr>
            <w:tcW w:w="4950" w:type="dxa"/>
          </w:tcPr>
          <w:p w14:paraId="464EB0BE" w14:textId="77777777" w:rsidR="00FF62D2" w:rsidRPr="00B12DE4" w:rsidRDefault="00FF62D2" w:rsidP="00B12DE4">
            <w:pPr>
              <w:spacing w:before="60" w:after="60"/>
              <w:rPr>
                <w:sz w:val="22"/>
                <w:szCs w:val="22"/>
              </w:rPr>
            </w:pPr>
          </w:p>
        </w:tc>
        <w:tc>
          <w:tcPr>
            <w:tcW w:w="4950" w:type="dxa"/>
          </w:tcPr>
          <w:p w14:paraId="53DF53CC" w14:textId="77777777" w:rsidR="00FF62D2" w:rsidRPr="00B12DE4" w:rsidRDefault="00FF62D2" w:rsidP="00B12DE4">
            <w:pPr>
              <w:spacing w:before="60" w:after="60"/>
              <w:rPr>
                <w:sz w:val="22"/>
                <w:szCs w:val="22"/>
              </w:rPr>
            </w:pPr>
          </w:p>
        </w:tc>
      </w:tr>
      <w:tr w:rsidR="00FF62D2" w:rsidRPr="00B12DE4" w14:paraId="4A6D355E" w14:textId="77777777" w:rsidTr="00FF62D2">
        <w:tc>
          <w:tcPr>
            <w:tcW w:w="4068" w:type="dxa"/>
            <w:gridSpan w:val="2"/>
            <w:shd w:val="clear" w:color="auto" w:fill="auto"/>
          </w:tcPr>
          <w:p w14:paraId="1289B0B0" w14:textId="77777777" w:rsidR="00FF62D2" w:rsidRPr="00B12DE4" w:rsidRDefault="00FF62D2" w:rsidP="00826B32">
            <w:pPr>
              <w:rPr>
                <w:sz w:val="22"/>
                <w:szCs w:val="22"/>
              </w:rPr>
            </w:pPr>
            <w:r w:rsidRPr="00B12DE4">
              <w:rPr>
                <w:sz w:val="22"/>
                <w:szCs w:val="22"/>
              </w:rPr>
              <w:lastRenderedPageBreak/>
              <w:t xml:space="preserve">       10          Opening exercises daily – Participation grade</w:t>
            </w:r>
          </w:p>
          <w:p w14:paraId="474BFFBE" w14:textId="77777777" w:rsidR="00FF62D2" w:rsidRPr="00B12DE4" w:rsidRDefault="00FF62D2" w:rsidP="00826B32">
            <w:pPr>
              <w:rPr>
                <w:sz w:val="22"/>
                <w:szCs w:val="22"/>
              </w:rPr>
            </w:pPr>
            <w:r w:rsidRPr="00B12DE4">
              <w:rPr>
                <w:sz w:val="22"/>
                <w:szCs w:val="22"/>
              </w:rPr>
              <w:t xml:space="preserve">                     Midterm review - questions</w:t>
            </w:r>
          </w:p>
          <w:p w14:paraId="499EF184" w14:textId="77777777" w:rsidR="00FF62D2" w:rsidRPr="00B12DE4" w:rsidRDefault="00FF62D2" w:rsidP="00826B32">
            <w:pPr>
              <w:rPr>
                <w:sz w:val="22"/>
                <w:szCs w:val="22"/>
              </w:rPr>
            </w:pPr>
          </w:p>
          <w:p w14:paraId="71A43875" w14:textId="77777777" w:rsidR="00FF62D2" w:rsidRPr="00B12DE4" w:rsidRDefault="00FF62D2" w:rsidP="00826B32">
            <w:pPr>
              <w:rPr>
                <w:sz w:val="22"/>
                <w:szCs w:val="22"/>
              </w:rPr>
            </w:pPr>
          </w:p>
        </w:tc>
        <w:tc>
          <w:tcPr>
            <w:tcW w:w="3420" w:type="dxa"/>
            <w:shd w:val="clear" w:color="auto" w:fill="auto"/>
          </w:tcPr>
          <w:p w14:paraId="4416C2BC" w14:textId="77777777" w:rsidR="00FF62D2" w:rsidRPr="00B12DE4" w:rsidRDefault="00FF62D2" w:rsidP="00826B32">
            <w:pPr>
              <w:rPr>
                <w:sz w:val="22"/>
                <w:szCs w:val="22"/>
              </w:rPr>
            </w:pPr>
            <w:r w:rsidRPr="00D1481E">
              <w:rPr>
                <w:sz w:val="22"/>
                <w:szCs w:val="22"/>
              </w:rPr>
              <w:t>Article # 2 How much (or little) teachers earn</w:t>
            </w:r>
            <w:r w:rsidRPr="00D1481E">
              <w:rPr>
                <w:b/>
                <w:bCs/>
                <w:sz w:val="22"/>
                <w:szCs w:val="22"/>
              </w:rPr>
              <w:t xml:space="preserve"> DD October 22, 20</w:t>
            </w:r>
            <w:r>
              <w:rPr>
                <w:b/>
                <w:bCs/>
                <w:sz w:val="22"/>
                <w:szCs w:val="22"/>
              </w:rPr>
              <w:t>21</w:t>
            </w:r>
          </w:p>
        </w:tc>
        <w:tc>
          <w:tcPr>
            <w:tcW w:w="3600" w:type="dxa"/>
          </w:tcPr>
          <w:p w14:paraId="3839853B" w14:textId="77777777" w:rsidR="00FF62D2" w:rsidRDefault="00FF62D2" w:rsidP="0091788B">
            <w:pPr>
              <w:outlineLvl w:val="0"/>
              <w:rPr>
                <w:sz w:val="22"/>
                <w:szCs w:val="22"/>
              </w:rPr>
            </w:pPr>
            <w:r>
              <w:rPr>
                <w:sz w:val="22"/>
                <w:szCs w:val="22"/>
              </w:rPr>
              <w:t>Demonstrate reflective practice by giving thoughtful attention to ideas expressed in class discussions and assignments.</w:t>
            </w:r>
          </w:p>
          <w:p w14:paraId="11B90798" w14:textId="77777777" w:rsidR="00FF62D2" w:rsidRPr="00B12DE4" w:rsidRDefault="00FF62D2" w:rsidP="00826B32">
            <w:pPr>
              <w:rPr>
                <w:sz w:val="22"/>
                <w:szCs w:val="22"/>
              </w:rPr>
            </w:pPr>
          </w:p>
        </w:tc>
        <w:tc>
          <w:tcPr>
            <w:tcW w:w="4950" w:type="dxa"/>
          </w:tcPr>
          <w:p w14:paraId="02651FEC" w14:textId="77777777" w:rsidR="00FF62D2" w:rsidRPr="00B12DE4" w:rsidRDefault="00FF62D2" w:rsidP="00826B32">
            <w:pPr>
              <w:rPr>
                <w:sz w:val="22"/>
                <w:szCs w:val="22"/>
              </w:rPr>
            </w:pPr>
          </w:p>
        </w:tc>
        <w:tc>
          <w:tcPr>
            <w:tcW w:w="4950" w:type="dxa"/>
          </w:tcPr>
          <w:p w14:paraId="7C866212" w14:textId="77777777" w:rsidR="00FF62D2" w:rsidRPr="00B12DE4" w:rsidRDefault="00FF62D2" w:rsidP="00826B32">
            <w:pPr>
              <w:rPr>
                <w:sz w:val="22"/>
                <w:szCs w:val="22"/>
              </w:rPr>
            </w:pPr>
          </w:p>
        </w:tc>
      </w:tr>
      <w:tr w:rsidR="00FF62D2" w:rsidRPr="00B12DE4" w14:paraId="5EC1687C" w14:textId="77777777" w:rsidTr="00FF62D2">
        <w:trPr>
          <w:trHeight w:val="323"/>
        </w:trPr>
        <w:tc>
          <w:tcPr>
            <w:tcW w:w="4068" w:type="dxa"/>
            <w:gridSpan w:val="2"/>
            <w:shd w:val="clear" w:color="auto" w:fill="auto"/>
          </w:tcPr>
          <w:p w14:paraId="5AA5260C" w14:textId="77777777" w:rsidR="00FF62D2" w:rsidRPr="00B12DE4" w:rsidRDefault="00FF62D2" w:rsidP="00826B32">
            <w:pPr>
              <w:rPr>
                <w:sz w:val="22"/>
                <w:szCs w:val="22"/>
              </w:rPr>
            </w:pPr>
            <w:r w:rsidRPr="00B12DE4">
              <w:rPr>
                <w:sz w:val="22"/>
                <w:szCs w:val="22"/>
              </w:rPr>
              <w:t xml:space="preserve">        11         Opening exercises daily – Participation grade</w:t>
            </w:r>
          </w:p>
          <w:p w14:paraId="0CB17E78" w14:textId="77777777" w:rsidR="00FF62D2" w:rsidRPr="00B12DE4" w:rsidRDefault="00FF62D2" w:rsidP="00826B32">
            <w:pPr>
              <w:rPr>
                <w:sz w:val="22"/>
                <w:szCs w:val="22"/>
              </w:rPr>
            </w:pPr>
            <w:r w:rsidRPr="00B12DE4">
              <w:rPr>
                <w:sz w:val="22"/>
                <w:szCs w:val="22"/>
              </w:rPr>
              <w:t xml:space="preserve">                    Talk about Interview with a teacher</w:t>
            </w:r>
          </w:p>
        </w:tc>
        <w:tc>
          <w:tcPr>
            <w:tcW w:w="3420" w:type="dxa"/>
            <w:shd w:val="clear" w:color="auto" w:fill="auto"/>
          </w:tcPr>
          <w:p w14:paraId="104D687C" w14:textId="77777777" w:rsidR="00FF62D2" w:rsidRDefault="00FF62D2" w:rsidP="0018643E">
            <w:pPr>
              <w:rPr>
                <w:sz w:val="22"/>
                <w:szCs w:val="22"/>
              </w:rPr>
            </w:pPr>
            <w:r>
              <w:rPr>
                <w:sz w:val="22"/>
                <w:szCs w:val="22"/>
              </w:rPr>
              <w:t>Interview with a Classroom Teacher</w:t>
            </w:r>
          </w:p>
          <w:p w14:paraId="04AE1AF1" w14:textId="77777777" w:rsidR="00FF62D2" w:rsidRPr="00D1481E" w:rsidRDefault="00FF62D2" w:rsidP="00826B32">
            <w:pPr>
              <w:rPr>
                <w:b/>
                <w:bCs/>
                <w:sz w:val="22"/>
                <w:szCs w:val="22"/>
              </w:rPr>
            </w:pPr>
            <w:r w:rsidRPr="0018643E">
              <w:rPr>
                <w:b/>
                <w:bCs/>
                <w:sz w:val="22"/>
                <w:szCs w:val="22"/>
              </w:rPr>
              <w:t>DD October 29, 20</w:t>
            </w:r>
            <w:r>
              <w:rPr>
                <w:b/>
                <w:bCs/>
                <w:sz w:val="22"/>
                <w:szCs w:val="22"/>
              </w:rPr>
              <w:t>21</w:t>
            </w:r>
          </w:p>
        </w:tc>
        <w:tc>
          <w:tcPr>
            <w:tcW w:w="3600" w:type="dxa"/>
          </w:tcPr>
          <w:p w14:paraId="264C4461" w14:textId="77777777" w:rsidR="00FF62D2" w:rsidRDefault="00FF62D2" w:rsidP="0091788B">
            <w:pPr>
              <w:outlineLvl w:val="0"/>
              <w:rPr>
                <w:sz w:val="22"/>
                <w:szCs w:val="22"/>
              </w:rPr>
            </w:pPr>
            <w:r>
              <w:rPr>
                <w:sz w:val="22"/>
                <w:szCs w:val="22"/>
              </w:rPr>
              <w:t>Demonstrate reflective practice by giving thoughtful attention to ideas expressed in class discussions and assignments.</w:t>
            </w:r>
          </w:p>
          <w:p w14:paraId="56E7F2E3" w14:textId="77777777" w:rsidR="00FF62D2" w:rsidRDefault="00FF62D2" w:rsidP="0091788B">
            <w:pPr>
              <w:outlineLvl w:val="0"/>
              <w:rPr>
                <w:sz w:val="22"/>
                <w:szCs w:val="22"/>
              </w:rPr>
            </w:pPr>
          </w:p>
          <w:p w14:paraId="1B5DCA68" w14:textId="77777777" w:rsidR="00FF62D2" w:rsidRDefault="00FF62D2" w:rsidP="0091788B">
            <w:pPr>
              <w:outlineLvl w:val="0"/>
              <w:rPr>
                <w:sz w:val="22"/>
                <w:szCs w:val="22"/>
              </w:rPr>
            </w:pPr>
            <w:r>
              <w:rPr>
                <w:sz w:val="22"/>
                <w:szCs w:val="22"/>
              </w:rPr>
              <w:t>Identify and understand differences and commonalties within urban, suburban and rural schools.</w:t>
            </w:r>
          </w:p>
          <w:p w14:paraId="782AA662" w14:textId="77777777" w:rsidR="00FF62D2" w:rsidRDefault="00FF62D2" w:rsidP="0091788B">
            <w:pPr>
              <w:outlineLvl w:val="0"/>
              <w:rPr>
                <w:sz w:val="22"/>
                <w:szCs w:val="22"/>
              </w:rPr>
            </w:pPr>
          </w:p>
          <w:p w14:paraId="173DFD0F" w14:textId="77777777" w:rsidR="00FF62D2" w:rsidRPr="00D1481E" w:rsidRDefault="00FF62D2" w:rsidP="00826B32">
            <w:pPr>
              <w:rPr>
                <w:sz w:val="22"/>
                <w:szCs w:val="22"/>
              </w:rPr>
            </w:pPr>
          </w:p>
        </w:tc>
        <w:tc>
          <w:tcPr>
            <w:tcW w:w="4950" w:type="dxa"/>
          </w:tcPr>
          <w:p w14:paraId="4021DAE0" w14:textId="77777777" w:rsidR="00FF62D2" w:rsidRPr="00D1481E" w:rsidRDefault="00FF62D2" w:rsidP="00826B32">
            <w:pPr>
              <w:rPr>
                <w:sz w:val="22"/>
                <w:szCs w:val="22"/>
              </w:rPr>
            </w:pPr>
          </w:p>
        </w:tc>
        <w:tc>
          <w:tcPr>
            <w:tcW w:w="4950" w:type="dxa"/>
          </w:tcPr>
          <w:p w14:paraId="6DD6A694" w14:textId="77777777" w:rsidR="00FF62D2" w:rsidRPr="00D1481E" w:rsidRDefault="00FF62D2" w:rsidP="00826B32">
            <w:pPr>
              <w:rPr>
                <w:sz w:val="22"/>
                <w:szCs w:val="22"/>
              </w:rPr>
            </w:pPr>
          </w:p>
        </w:tc>
      </w:tr>
      <w:tr w:rsidR="00FF62D2" w:rsidRPr="00B12DE4" w14:paraId="3A790A52" w14:textId="77777777" w:rsidTr="00FF62D2">
        <w:tc>
          <w:tcPr>
            <w:tcW w:w="4068" w:type="dxa"/>
            <w:gridSpan w:val="2"/>
            <w:shd w:val="clear" w:color="auto" w:fill="auto"/>
          </w:tcPr>
          <w:p w14:paraId="3CD24C77" w14:textId="77777777" w:rsidR="00FF62D2" w:rsidRPr="00B12DE4" w:rsidRDefault="00FF62D2" w:rsidP="00826B32">
            <w:pPr>
              <w:rPr>
                <w:sz w:val="22"/>
                <w:szCs w:val="22"/>
              </w:rPr>
            </w:pPr>
            <w:r w:rsidRPr="00B12DE4">
              <w:rPr>
                <w:sz w:val="22"/>
                <w:szCs w:val="22"/>
              </w:rPr>
              <w:t xml:space="preserve">        12         Opening exercises daily– participation grade</w:t>
            </w:r>
          </w:p>
          <w:p w14:paraId="6ACC4EE3" w14:textId="77777777" w:rsidR="00FF62D2" w:rsidRPr="00B12DE4" w:rsidRDefault="00FF62D2" w:rsidP="00826B32">
            <w:pPr>
              <w:rPr>
                <w:sz w:val="22"/>
                <w:szCs w:val="22"/>
              </w:rPr>
            </w:pPr>
            <w:r w:rsidRPr="00B12DE4">
              <w:rPr>
                <w:sz w:val="22"/>
                <w:szCs w:val="22"/>
              </w:rPr>
              <w:t xml:space="preserve">                    </w:t>
            </w:r>
          </w:p>
          <w:p w14:paraId="3AFB5C9E" w14:textId="77777777" w:rsidR="00FF62D2" w:rsidRPr="00B12DE4" w:rsidRDefault="00FF62D2" w:rsidP="00826B32">
            <w:pPr>
              <w:rPr>
                <w:sz w:val="22"/>
                <w:szCs w:val="22"/>
              </w:rPr>
            </w:pPr>
            <w:r w:rsidRPr="00B12DE4">
              <w:rPr>
                <w:sz w:val="22"/>
                <w:szCs w:val="22"/>
              </w:rPr>
              <w:t xml:space="preserve">                     </w:t>
            </w:r>
          </w:p>
        </w:tc>
        <w:tc>
          <w:tcPr>
            <w:tcW w:w="3420" w:type="dxa"/>
            <w:shd w:val="clear" w:color="auto" w:fill="auto"/>
          </w:tcPr>
          <w:p w14:paraId="581CE081" w14:textId="77777777" w:rsidR="00FF62D2" w:rsidRPr="008F098A" w:rsidRDefault="00FF62D2" w:rsidP="00826B32">
            <w:pPr>
              <w:rPr>
                <w:b/>
                <w:bCs/>
                <w:sz w:val="22"/>
                <w:szCs w:val="22"/>
              </w:rPr>
            </w:pPr>
            <w:r w:rsidRPr="008F098A">
              <w:rPr>
                <w:b/>
                <w:bCs/>
                <w:sz w:val="22"/>
                <w:szCs w:val="22"/>
              </w:rPr>
              <w:t>Have you completed your hours for practicum?</w:t>
            </w:r>
          </w:p>
          <w:p w14:paraId="66DD9D29" w14:textId="77777777" w:rsidR="00FF62D2" w:rsidRPr="008F098A" w:rsidRDefault="00FF62D2" w:rsidP="00826B32">
            <w:pPr>
              <w:rPr>
                <w:b/>
                <w:bCs/>
                <w:sz w:val="22"/>
                <w:szCs w:val="22"/>
              </w:rPr>
            </w:pPr>
          </w:p>
          <w:p w14:paraId="5EE3281A" w14:textId="77777777" w:rsidR="00FF62D2" w:rsidRPr="008F098A" w:rsidRDefault="00FF62D2" w:rsidP="00826B32">
            <w:pPr>
              <w:rPr>
                <w:b/>
                <w:bCs/>
                <w:sz w:val="22"/>
                <w:szCs w:val="22"/>
              </w:rPr>
            </w:pPr>
            <w:r w:rsidRPr="008F098A">
              <w:rPr>
                <w:b/>
                <w:bCs/>
                <w:sz w:val="22"/>
                <w:szCs w:val="22"/>
              </w:rPr>
              <w:t xml:space="preserve">Article #3 Teacher Vacancies in Kansas </w:t>
            </w:r>
          </w:p>
          <w:p w14:paraId="4B865119" w14:textId="77777777" w:rsidR="00FF62D2" w:rsidRPr="0018643E" w:rsidRDefault="00FF62D2" w:rsidP="0018643E">
            <w:pPr>
              <w:rPr>
                <w:b/>
                <w:bCs/>
                <w:sz w:val="22"/>
                <w:szCs w:val="22"/>
              </w:rPr>
            </w:pPr>
            <w:r w:rsidRPr="008F098A">
              <w:rPr>
                <w:b/>
                <w:bCs/>
                <w:sz w:val="22"/>
                <w:szCs w:val="22"/>
              </w:rPr>
              <w:t>DD November 5, 20</w:t>
            </w:r>
            <w:r>
              <w:rPr>
                <w:b/>
                <w:bCs/>
                <w:sz w:val="22"/>
                <w:szCs w:val="22"/>
              </w:rPr>
              <w:t>21</w:t>
            </w:r>
          </w:p>
        </w:tc>
        <w:tc>
          <w:tcPr>
            <w:tcW w:w="3600" w:type="dxa"/>
          </w:tcPr>
          <w:p w14:paraId="7AE21C3F" w14:textId="77777777" w:rsidR="00FF62D2" w:rsidRDefault="00FF62D2" w:rsidP="0091788B">
            <w:pPr>
              <w:outlineLvl w:val="0"/>
              <w:rPr>
                <w:sz w:val="22"/>
                <w:szCs w:val="22"/>
              </w:rPr>
            </w:pPr>
            <w:r>
              <w:rPr>
                <w:sz w:val="22"/>
                <w:szCs w:val="22"/>
              </w:rPr>
              <w:t>Demonstrate reflective practice by giving thoughtful attention to ideas expressed in class discussions and assignments.</w:t>
            </w:r>
          </w:p>
          <w:p w14:paraId="4F6299DE" w14:textId="77777777" w:rsidR="00FF62D2" w:rsidRDefault="00FF62D2" w:rsidP="0091788B">
            <w:pPr>
              <w:outlineLvl w:val="0"/>
              <w:rPr>
                <w:sz w:val="22"/>
                <w:szCs w:val="22"/>
              </w:rPr>
            </w:pPr>
          </w:p>
          <w:p w14:paraId="14B5B297" w14:textId="77777777" w:rsidR="00FF62D2" w:rsidRDefault="00FF62D2" w:rsidP="0091788B">
            <w:pPr>
              <w:outlineLvl w:val="0"/>
              <w:rPr>
                <w:sz w:val="22"/>
                <w:szCs w:val="22"/>
              </w:rPr>
            </w:pPr>
            <w:r>
              <w:rPr>
                <w:sz w:val="22"/>
                <w:szCs w:val="22"/>
              </w:rPr>
              <w:t>Identify the role of local, state and federal governments about education</w:t>
            </w:r>
          </w:p>
          <w:p w14:paraId="199115A3" w14:textId="77777777" w:rsidR="00FF62D2" w:rsidRDefault="00FF62D2" w:rsidP="0018643E">
            <w:pPr>
              <w:rPr>
                <w:sz w:val="22"/>
                <w:szCs w:val="22"/>
              </w:rPr>
            </w:pPr>
          </w:p>
        </w:tc>
        <w:tc>
          <w:tcPr>
            <w:tcW w:w="4950" w:type="dxa"/>
          </w:tcPr>
          <w:p w14:paraId="6DF7CC54" w14:textId="77777777" w:rsidR="00FF62D2" w:rsidRDefault="00FF62D2" w:rsidP="0018643E">
            <w:pPr>
              <w:rPr>
                <w:sz w:val="22"/>
                <w:szCs w:val="22"/>
              </w:rPr>
            </w:pPr>
          </w:p>
        </w:tc>
        <w:tc>
          <w:tcPr>
            <w:tcW w:w="4950" w:type="dxa"/>
          </w:tcPr>
          <w:p w14:paraId="5666A29B" w14:textId="77777777" w:rsidR="00FF62D2" w:rsidRDefault="00FF62D2" w:rsidP="0018643E">
            <w:pPr>
              <w:rPr>
                <w:sz w:val="22"/>
                <w:szCs w:val="22"/>
              </w:rPr>
            </w:pPr>
          </w:p>
        </w:tc>
      </w:tr>
      <w:tr w:rsidR="00FF62D2" w:rsidRPr="00B12DE4" w14:paraId="7E144944" w14:textId="77777777" w:rsidTr="00FF62D2">
        <w:trPr>
          <w:trHeight w:val="1367"/>
        </w:trPr>
        <w:tc>
          <w:tcPr>
            <w:tcW w:w="4068" w:type="dxa"/>
            <w:gridSpan w:val="2"/>
            <w:shd w:val="clear" w:color="auto" w:fill="auto"/>
          </w:tcPr>
          <w:p w14:paraId="508DC8D9" w14:textId="77777777" w:rsidR="00FF62D2" w:rsidRPr="00B12DE4" w:rsidRDefault="00FF62D2" w:rsidP="00826B32">
            <w:pPr>
              <w:rPr>
                <w:sz w:val="22"/>
                <w:szCs w:val="22"/>
              </w:rPr>
            </w:pPr>
            <w:r w:rsidRPr="00B12DE4">
              <w:rPr>
                <w:sz w:val="22"/>
                <w:szCs w:val="22"/>
              </w:rPr>
              <w:t xml:space="preserve">        13         Opening exercises daily – participation grade         </w:t>
            </w:r>
          </w:p>
          <w:p w14:paraId="6A5F1D99" w14:textId="77777777" w:rsidR="00FF62D2" w:rsidRPr="00B12DE4" w:rsidRDefault="00FF62D2" w:rsidP="00282528">
            <w:pPr>
              <w:rPr>
                <w:sz w:val="22"/>
                <w:szCs w:val="22"/>
              </w:rPr>
            </w:pPr>
            <w:r w:rsidRPr="00B12DE4">
              <w:rPr>
                <w:sz w:val="22"/>
                <w:szCs w:val="22"/>
              </w:rPr>
              <w:t xml:space="preserve">                     Present from Theory to Practice.</w:t>
            </w:r>
          </w:p>
          <w:p w14:paraId="5DFF5E95" w14:textId="77777777" w:rsidR="00FF62D2" w:rsidRPr="00B12DE4" w:rsidRDefault="00FF62D2" w:rsidP="00826B32">
            <w:pPr>
              <w:rPr>
                <w:sz w:val="22"/>
                <w:szCs w:val="22"/>
              </w:rPr>
            </w:pPr>
          </w:p>
          <w:p w14:paraId="28DC5877" w14:textId="77777777" w:rsidR="00FF62D2" w:rsidRPr="00B12DE4" w:rsidRDefault="00FF62D2" w:rsidP="00826B32">
            <w:pPr>
              <w:rPr>
                <w:sz w:val="22"/>
                <w:szCs w:val="22"/>
              </w:rPr>
            </w:pPr>
            <w:r w:rsidRPr="00B12DE4">
              <w:rPr>
                <w:sz w:val="22"/>
                <w:szCs w:val="22"/>
              </w:rPr>
              <w:t xml:space="preserve">                     </w:t>
            </w:r>
          </w:p>
          <w:p w14:paraId="283A9B02" w14:textId="77777777" w:rsidR="00FF62D2" w:rsidRPr="00B12DE4" w:rsidRDefault="00FF62D2" w:rsidP="00826B32">
            <w:pPr>
              <w:rPr>
                <w:sz w:val="22"/>
                <w:szCs w:val="22"/>
              </w:rPr>
            </w:pPr>
            <w:r w:rsidRPr="00FF62D2">
              <w:rPr>
                <w:b/>
                <w:bCs/>
                <w:sz w:val="22"/>
                <w:szCs w:val="22"/>
              </w:rPr>
              <w:t>***  Immaculee Ilibigaza on campus 11/10/21</w:t>
            </w:r>
          </w:p>
        </w:tc>
        <w:tc>
          <w:tcPr>
            <w:tcW w:w="3420" w:type="dxa"/>
            <w:shd w:val="clear" w:color="auto" w:fill="auto"/>
          </w:tcPr>
          <w:p w14:paraId="6B596408" w14:textId="77777777" w:rsidR="00FF62D2" w:rsidRPr="005E4413" w:rsidRDefault="00FF62D2" w:rsidP="00826B32">
            <w:pPr>
              <w:rPr>
                <w:sz w:val="22"/>
                <w:szCs w:val="22"/>
              </w:rPr>
            </w:pPr>
            <w:r w:rsidRPr="005E4413">
              <w:rPr>
                <w:sz w:val="22"/>
                <w:szCs w:val="22"/>
              </w:rPr>
              <w:t>DCLO#2 Linking Theory to Practice</w:t>
            </w:r>
          </w:p>
          <w:p w14:paraId="5F5F6B9C" w14:textId="77777777" w:rsidR="00FF62D2" w:rsidRPr="008F098A" w:rsidRDefault="00FF62D2" w:rsidP="00826B32">
            <w:pPr>
              <w:rPr>
                <w:b/>
                <w:bCs/>
                <w:sz w:val="22"/>
                <w:szCs w:val="22"/>
              </w:rPr>
            </w:pPr>
            <w:r w:rsidRPr="005E4413">
              <w:rPr>
                <w:b/>
                <w:bCs/>
                <w:sz w:val="22"/>
                <w:szCs w:val="22"/>
              </w:rPr>
              <w:t>DD November 12, 20</w:t>
            </w:r>
            <w:r>
              <w:rPr>
                <w:b/>
                <w:bCs/>
                <w:sz w:val="22"/>
                <w:szCs w:val="22"/>
              </w:rPr>
              <w:t>21</w:t>
            </w:r>
          </w:p>
        </w:tc>
        <w:tc>
          <w:tcPr>
            <w:tcW w:w="3600" w:type="dxa"/>
          </w:tcPr>
          <w:p w14:paraId="6AB01E4E" w14:textId="77777777" w:rsidR="00FF62D2" w:rsidRDefault="00FF62D2" w:rsidP="0091788B">
            <w:pPr>
              <w:outlineLvl w:val="0"/>
              <w:rPr>
                <w:sz w:val="22"/>
                <w:szCs w:val="22"/>
              </w:rPr>
            </w:pPr>
            <w:r>
              <w:rPr>
                <w:sz w:val="22"/>
                <w:szCs w:val="22"/>
              </w:rPr>
              <w:t>Demonstrate reflective practice by giving thoughtful attention to ideas expressed in class discussions and assignments.</w:t>
            </w:r>
          </w:p>
          <w:p w14:paraId="01877FFD" w14:textId="77777777" w:rsidR="00FF62D2" w:rsidRDefault="00FF62D2" w:rsidP="00826B32">
            <w:pPr>
              <w:rPr>
                <w:sz w:val="22"/>
                <w:szCs w:val="22"/>
              </w:rPr>
            </w:pPr>
          </w:p>
          <w:p w14:paraId="4645C4BB" w14:textId="77777777" w:rsidR="00FF62D2" w:rsidRDefault="00FF62D2" w:rsidP="0091788B">
            <w:pPr>
              <w:outlineLvl w:val="0"/>
              <w:rPr>
                <w:sz w:val="22"/>
                <w:szCs w:val="22"/>
              </w:rPr>
            </w:pPr>
            <w:r>
              <w:rPr>
                <w:sz w:val="22"/>
                <w:szCs w:val="22"/>
              </w:rPr>
              <w:t>Describe and understand the social, historical and philosophical factors that influence elementary schools in America.</w:t>
            </w:r>
          </w:p>
          <w:p w14:paraId="7D992022" w14:textId="77777777" w:rsidR="00FF62D2" w:rsidRPr="008F098A" w:rsidRDefault="00FF62D2" w:rsidP="00826B32">
            <w:pPr>
              <w:rPr>
                <w:b/>
                <w:bCs/>
                <w:sz w:val="22"/>
                <w:szCs w:val="22"/>
              </w:rPr>
            </w:pPr>
          </w:p>
        </w:tc>
        <w:tc>
          <w:tcPr>
            <w:tcW w:w="4950" w:type="dxa"/>
          </w:tcPr>
          <w:p w14:paraId="7672BAB9" w14:textId="77777777" w:rsidR="00FF62D2" w:rsidRPr="008F098A" w:rsidRDefault="00FF62D2" w:rsidP="00826B32">
            <w:pPr>
              <w:rPr>
                <w:b/>
                <w:bCs/>
                <w:sz w:val="22"/>
                <w:szCs w:val="22"/>
              </w:rPr>
            </w:pPr>
          </w:p>
        </w:tc>
        <w:tc>
          <w:tcPr>
            <w:tcW w:w="4950" w:type="dxa"/>
          </w:tcPr>
          <w:p w14:paraId="2A724D82" w14:textId="77777777" w:rsidR="00FF62D2" w:rsidRPr="008F098A" w:rsidRDefault="00FF62D2" w:rsidP="00826B32">
            <w:pPr>
              <w:rPr>
                <w:b/>
                <w:bCs/>
                <w:sz w:val="22"/>
                <w:szCs w:val="22"/>
              </w:rPr>
            </w:pPr>
          </w:p>
        </w:tc>
      </w:tr>
      <w:tr w:rsidR="00FF62D2" w:rsidRPr="00B12DE4" w14:paraId="302C6603" w14:textId="77777777" w:rsidTr="00FF62D2">
        <w:tc>
          <w:tcPr>
            <w:tcW w:w="4068" w:type="dxa"/>
            <w:gridSpan w:val="2"/>
            <w:shd w:val="clear" w:color="auto" w:fill="auto"/>
          </w:tcPr>
          <w:p w14:paraId="6B4BBC1F" w14:textId="77777777" w:rsidR="00FF62D2" w:rsidRPr="00B12DE4" w:rsidRDefault="00FF62D2" w:rsidP="008F098A">
            <w:pPr>
              <w:rPr>
                <w:sz w:val="22"/>
                <w:szCs w:val="22"/>
              </w:rPr>
            </w:pPr>
            <w:r w:rsidRPr="00B12DE4">
              <w:rPr>
                <w:sz w:val="22"/>
                <w:szCs w:val="22"/>
              </w:rPr>
              <w:t xml:space="preserve">        14         Opening exercises –Participatio</w:t>
            </w:r>
            <w:r>
              <w:rPr>
                <w:sz w:val="22"/>
                <w:szCs w:val="22"/>
              </w:rPr>
              <w:t>n Grade</w:t>
            </w:r>
          </w:p>
          <w:p w14:paraId="537CEC5E" w14:textId="77777777" w:rsidR="00FF62D2" w:rsidRPr="00B12DE4" w:rsidRDefault="00FF62D2" w:rsidP="00826B32">
            <w:pPr>
              <w:rPr>
                <w:sz w:val="22"/>
                <w:szCs w:val="22"/>
              </w:rPr>
            </w:pPr>
          </w:p>
          <w:p w14:paraId="7A84BCC5" w14:textId="77777777" w:rsidR="00FF62D2" w:rsidRPr="00B12DE4" w:rsidRDefault="00FF62D2" w:rsidP="00826B32">
            <w:pPr>
              <w:rPr>
                <w:sz w:val="22"/>
                <w:szCs w:val="22"/>
              </w:rPr>
            </w:pPr>
          </w:p>
          <w:p w14:paraId="514ABD9D" w14:textId="77777777" w:rsidR="00FF62D2" w:rsidRPr="00FF62D2" w:rsidRDefault="00FF62D2" w:rsidP="00826B32">
            <w:pPr>
              <w:rPr>
                <w:b/>
                <w:bCs/>
                <w:sz w:val="22"/>
                <w:szCs w:val="22"/>
              </w:rPr>
            </w:pPr>
          </w:p>
        </w:tc>
        <w:tc>
          <w:tcPr>
            <w:tcW w:w="3420" w:type="dxa"/>
            <w:shd w:val="clear" w:color="auto" w:fill="auto"/>
          </w:tcPr>
          <w:p w14:paraId="3B59072D" w14:textId="77777777" w:rsidR="00FF62D2" w:rsidRPr="00B12DE4" w:rsidRDefault="00FF62D2" w:rsidP="00826B32">
            <w:pPr>
              <w:rPr>
                <w:sz w:val="22"/>
                <w:szCs w:val="22"/>
              </w:rPr>
            </w:pPr>
            <w:r>
              <w:rPr>
                <w:sz w:val="22"/>
                <w:szCs w:val="22"/>
              </w:rPr>
              <w:t>*</w:t>
            </w:r>
            <w:r w:rsidRPr="00B12DE4">
              <w:rPr>
                <w:sz w:val="22"/>
                <w:szCs w:val="22"/>
              </w:rPr>
              <w:t>Make an appointment to review one on one with instructor.</w:t>
            </w:r>
          </w:p>
          <w:p w14:paraId="61752CB3" w14:textId="77777777" w:rsidR="00FF62D2" w:rsidRPr="005E4413" w:rsidRDefault="00FF62D2" w:rsidP="00826B32">
            <w:pPr>
              <w:rPr>
                <w:b/>
                <w:bCs/>
                <w:sz w:val="22"/>
                <w:szCs w:val="22"/>
              </w:rPr>
            </w:pPr>
          </w:p>
        </w:tc>
        <w:tc>
          <w:tcPr>
            <w:tcW w:w="3600" w:type="dxa"/>
          </w:tcPr>
          <w:p w14:paraId="6740C9AF" w14:textId="77777777" w:rsidR="00FF62D2" w:rsidRDefault="00FF62D2" w:rsidP="0091788B">
            <w:pPr>
              <w:outlineLvl w:val="0"/>
              <w:rPr>
                <w:sz w:val="22"/>
                <w:szCs w:val="22"/>
              </w:rPr>
            </w:pPr>
            <w:r>
              <w:rPr>
                <w:sz w:val="22"/>
                <w:szCs w:val="22"/>
              </w:rPr>
              <w:t>Demonstrate reflective practice by giving thoughtful attention to ideas expressed in class discussions and assignments.</w:t>
            </w:r>
          </w:p>
          <w:p w14:paraId="3B8625AD" w14:textId="77777777" w:rsidR="00FF62D2" w:rsidRDefault="00FF62D2" w:rsidP="0091788B">
            <w:pPr>
              <w:outlineLvl w:val="0"/>
              <w:rPr>
                <w:sz w:val="22"/>
                <w:szCs w:val="22"/>
              </w:rPr>
            </w:pPr>
          </w:p>
          <w:p w14:paraId="2460354A" w14:textId="77777777" w:rsidR="00FF62D2" w:rsidRDefault="00FF62D2" w:rsidP="0091788B">
            <w:pPr>
              <w:outlineLvl w:val="0"/>
              <w:rPr>
                <w:sz w:val="22"/>
                <w:szCs w:val="22"/>
              </w:rPr>
            </w:pPr>
            <w:r>
              <w:rPr>
                <w:sz w:val="22"/>
                <w:szCs w:val="22"/>
              </w:rPr>
              <w:t>Describe and examine one’s own values, beliefs and assumptions about the teaching profession.</w:t>
            </w:r>
          </w:p>
          <w:p w14:paraId="19E930C0" w14:textId="77777777" w:rsidR="00FF62D2" w:rsidRDefault="00FF62D2" w:rsidP="0091788B">
            <w:pPr>
              <w:outlineLvl w:val="0"/>
              <w:rPr>
                <w:sz w:val="22"/>
                <w:szCs w:val="22"/>
              </w:rPr>
            </w:pPr>
          </w:p>
          <w:p w14:paraId="21FFF990" w14:textId="77777777" w:rsidR="00FF62D2" w:rsidRPr="005E4413" w:rsidRDefault="00FF62D2" w:rsidP="00826B32">
            <w:pPr>
              <w:rPr>
                <w:sz w:val="22"/>
                <w:szCs w:val="22"/>
              </w:rPr>
            </w:pPr>
          </w:p>
        </w:tc>
        <w:tc>
          <w:tcPr>
            <w:tcW w:w="4950" w:type="dxa"/>
          </w:tcPr>
          <w:p w14:paraId="7415CB8C" w14:textId="77777777" w:rsidR="00FF62D2" w:rsidRPr="005E4413" w:rsidRDefault="00FF62D2" w:rsidP="00826B32">
            <w:pPr>
              <w:rPr>
                <w:sz w:val="22"/>
                <w:szCs w:val="22"/>
              </w:rPr>
            </w:pPr>
          </w:p>
        </w:tc>
        <w:tc>
          <w:tcPr>
            <w:tcW w:w="4950" w:type="dxa"/>
          </w:tcPr>
          <w:p w14:paraId="032EA995" w14:textId="77777777" w:rsidR="00FF62D2" w:rsidRPr="005E4413" w:rsidRDefault="00FF62D2" w:rsidP="00826B32">
            <w:pPr>
              <w:rPr>
                <w:sz w:val="22"/>
                <w:szCs w:val="22"/>
              </w:rPr>
            </w:pPr>
          </w:p>
        </w:tc>
      </w:tr>
      <w:tr w:rsidR="00FF62D2" w:rsidRPr="00B12DE4" w14:paraId="175E937C" w14:textId="77777777" w:rsidTr="00FF62D2">
        <w:tc>
          <w:tcPr>
            <w:tcW w:w="4068" w:type="dxa"/>
            <w:gridSpan w:val="2"/>
            <w:shd w:val="clear" w:color="auto" w:fill="auto"/>
          </w:tcPr>
          <w:p w14:paraId="3252535D" w14:textId="77777777" w:rsidR="00FF62D2" w:rsidRPr="00B12DE4" w:rsidRDefault="00FF62D2" w:rsidP="00826B32">
            <w:pPr>
              <w:rPr>
                <w:sz w:val="22"/>
                <w:szCs w:val="22"/>
              </w:rPr>
            </w:pPr>
            <w:r w:rsidRPr="00B12DE4">
              <w:rPr>
                <w:sz w:val="22"/>
                <w:szCs w:val="22"/>
              </w:rPr>
              <w:t xml:space="preserve">        15        Opening exercises – Daily participation</w:t>
            </w:r>
          </w:p>
          <w:p w14:paraId="1B54F233" w14:textId="77777777" w:rsidR="00FF62D2" w:rsidRPr="00B12DE4" w:rsidRDefault="00FF62D2" w:rsidP="00826B32">
            <w:pPr>
              <w:rPr>
                <w:sz w:val="22"/>
                <w:szCs w:val="22"/>
              </w:rPr>
            </w:pPr>
            <w:r w:rsidRPr="00B12DE4">
              <w:rPr>
                <w:sz w:val="22"/>
                <w:szCs w:val="22"/>
              </w:rPr>
              <w:t xml:space="preserve">                    What should a modern school look like?  Review your                                                                   reading and experience in the classroom </w:t>
            </w:r>
          </w:p>
          <w:p w14:paraId="24DC5915" w14:textId="77777777" w:rsidR="00FF62D2" w:rsidRPr="00B12DE4" w:rsidRDefault="00FF62D2" w:rsidP="00826B32">
            <w:pPr>
              <w:rPr>
                <w:sz w:val="22"/>
                <w:szCs w:val="22"/>
              </w:rPr>
            </w:pPr>
          </w:p>
          <w:p w14:paraId="34524A34" w14:textId="77777777" w:rsidR="00FF62D2" w:rsidRPr="00B12DE4" w:rsidRDefault="00FF62D2" w:rsidP="00826B32">
            <w:pPr>
              <w:rPr>
                <w:sz w:val="22"/>
                <w:szCs w:val="22"/>
              </w:rPr>
            </w:pPr>
          </w:p>
        </w:tc>
        <w:tc>
          <w:tcPr>
            <w:tcW w:w="3420" w:type="dxa"/>
            <w:shd w:val="clear" w:color="auto" w:fill="auto"/>
          </w:tcPr>
          <w:p w14:paraId="53F582FB" w14:textId="77777777" w:rsidR="00FF62D2" w:rsidRPr="00B12DE4" w:rsidRDefault="00FF62D2" w:rsidP="00826B32">
            <w:pPr>
              <w:rPr>
                <w:sz w:val="22"/>
                <w:szCs w:val="22"/>
              </w:rPr>
            </w:pPr>
            <w:r w:rsidRPr="00B12DE4">
              <w:rPr>
                <w:sz w:val="22"/>
                <w:szCs w:val="22"/>
              </w:rPr>
              <w:t xml:space="preserve"> Prepare for final project work in class all</w:t>
            </w:r>
            <w:r>
              <w:rPr>
                <w:sz w:val="22"/>
                <w:szCs w:val="22"/>
              </w:rPr>
              <w:t xml:space="preserve"> week.</w:t>
            </w:r>
          </w:p>
        </w:tc>
        <w:tc>
          <w:tcPr>
            <w:tcW w:w="3600" w:type="dxa"/>
          </w:tcPr>
          <w:p w14:paraId="0CAECC13" w14:textId="77777777" w:rsidR="00FF62D2" w:rsidRDefault="00FF62D2" w:rsidP="0091788B">
            <w:pPr>
              <w:outlineLvl w:val="0"/>
              <w:rPr>
                <w:sz w:val="22"/>
                <w:szCs w:val="22"/>
              </w:rPr>
            </w:pPr>
            <w:r>
              <w:rPr>
                <w:sz w:val="22"/>
                <w:szCs w:val="22"/>
              </w:rPr>
              <w:t>Demonstrate reflective practice by giving thoughtful attention to ideas expressed in class discussions and assignments.</w:t>
            </w:r>
          </w:p>
          <w:p w14:paraId="28D7B62B" w14:textId="77777777" w:rsidR="00FF62D2" w:rsidRDefault="00FF62D2" w:rsidP="0091788B">
            <w:pPr>
              <w:outlineLvl w:val="0"/>
              <w:rPr>
                <w:sz w:val="22"/>
                <w:szCs w:val="22"/>
              </w:rPr>
            </w:pPr>
          </w:p>
          <w:p w14:paraId="76744B1C" w14:textId="77777777" w:rsidR="00FF62D2" w:rsidRDefault="00FF62D2" w:rsidP="0091788B">
            <w:pPr>
              <w:outlineLvl w:val="0"/>
              <w:rPr>
                <w:sz w:val="22"/>
                <w:szCs w:val="22"/>
              </w:rPr>
            </w:pPr>
            <w:r>
              <w:rPr>
                <w:sz w:val="22"/>
                <w:szCs w:val="22"/>
              </w:rPr>
              <w:t>Identify the role of local, state and federal governments about education</w:t>
            </w:r>
          </w:p>
          <w:p w14:paraId="667279EA" w14:textId="77777777" w:rsidR="00FF62D2" w:rsidRDefault="00FF62D2" w:rsidP="00826B32">
            <w:pPr>
              <w:rPr>
                <w:sz w:val="22"/>
                <w:szCs w:val="22"/>
              </w:rPr>
            </w:pPr>
          </w:p>
        </w:tc>
        <w:tc>
          <w:tcPr>
            <w:tcW w:w="4950" w:type="dxa"/>
          </w:tcPr>
          <w:p w14:paraId="50BBF2E1" w14:textId="77777777" w:rsidR="00FF62D2" w:rsidRDefault="00FF62D2" w:rsidP="00826B32">
            <w:pPr>
              <w:rPr>
                <w:sz w:val="22"/>
                <w:szCs w:val="22"/>
              </w:rPr>
            </w:pPr>
          </w:p>
        </w:tc>
        <w:tc>
          <w:tcPr>
            <w:tcW w:w="4950" w:type="dxa"/>
          </w:tcPr>
          <w:p w14:paraId="556178A7" w14:textId="77777777" w:rsidR="00FF62D2" w:rsidRDefault="00FF62D2" w:rsidP="00826B32">
            <w:pPr>
              <w:rPr>
                <w:sz w:val="22"/>
                <w:szCs w:val="22"/>
              </w:rPr>
            </w:pPr>
          </w:p>
        </w:tc>
      </w:tr>
      <w:tr w:rsidR="00FF62D2" w:rsidRPr="00B12DE4" w14:paraId="7EAEA48B" w14:textId="77777777" w:rsidTr="00FF62D2">
        <w:tc>
          <w:tcPr>
            <w:tcW w:w="4068" w:type="dxa"/>
            <w:gridSpan w:val="2"/>
            <w:shd w:val="clear" w:color="auto" w:fill="auto"/>
          </w:tcPr>
          <w:p w14:paraId="224CB658" w14:textId="77777777" w:rsidR="00FF62D2" w:rsidRPr="00B12DE4" w:rsidRDefault="00FF62D2" w:rsidP="00826B32">
            <w:pPr>
              <w:rPr>
                <w:sz w:val="22"/>
                <w:szCs w:val="22"/>
              </w:rPr>
            </w:pPr>
            <w:r w:rsidRPr="00B12DE4">
              <w:rPr>
                <w:sz w:val="22"/>
                <w:szCs w:val="22"/>
              </w:rPr>
              <w:t xml:space="preserve">         16 Final Project presentation of and </w:t>
            </w:r>
            <w:r w:rsidRPr="00B12DE4">
              <w:rPr>
                <w:sz w:val="22"/>
                <w:szCs w:val="22"/>
              </w:rPr>
              <w:lastRenderedPageBreak/>
              <w:t>practicum</w:t>
            </w:r>
          </w:p>
        </w:tc>
        <w:tc>
          <w:tcPr>
            <w:tcW w:w="3420" w:type="dxa"/>
            <w:shd w:val="clear" w:color="auto" w:fill="auto"/>
          </w:tcPr>
          <w:p w14:paraId="73FC0D94" w14:textId="77777777" w:rsidR="00FF62D2" w:rsidRPr="00B12DE4" w:rsidRDefault="00FF62D2" w:rsidP="00826B32">
            <w:pPr>
              <w:rPr>
                <w:sz w:val="22"/>
                <w:szCs w:val="22"/>
              </w:rPr>
            </w:pPr>
          </w:p>
        </w:tc>
        <w:tc>
          <w:tcPr>
            <w:tcW w:w="3600" w:type="dxa"/>
          </w:tcPr>
          <w:p w14:paraId="27A1EF23" w14:textId="77777777" w:rsidR="00FF62D2" w:rsidRPr="00B12DE4" w:rsidRDefault="00FF62D2" w:rsidP="00826B32">
            <w:pPr>
              <w:rPr>
                <w:sz w:val="22"/>
                <w:szCs w:val="22"/>
              </w:rPr>
            </w:pPr>
          </w:p>
        </w:tc>
        <w:tc>
          <w:tcPr>
            <w:tcW w:w="4950" w:type="dxa"/>
          </w:tcPr>
          <w:p w14:paraId="0A5FDBAC" w14:textId="77777777" w:rsidR="00FF62D2" w:rsidRPr="00B12DE4" w:rsidRDefault="00FF62D2" w:rsidP="00826B32">
            <w:pPr>
              <w:rPr>
                <w:sz w:val="22"/>
                <w:szCs w:val="22"/>
              </w:rPr>
            </w:pPr>
          </w:p>
        </w:tc>
        <w:tc>
          <w:tcPr>
            <w:tcW w:w="4950" w:type="dxa"/>
          </w:tcPr>
          <w:p w14:paraId="1A7B13AD" w14:textId="77777777" w:rsidR="00FF62D2" w:rsidRPr="00B12DE4" w:rsidRDefault="00FF62D2" w:rsidP="00826B32">
            <w:pPr>
              <w:rPr>
                <w:sz w:val="22"/>
                <w:szCs w:val="22"/>
              </w:rPr>
            </w:pPr>
          </w:p>
        </w:tc>
      </w:tr>
      <w:tr w:rsidR="00FF62D2" w:rsidRPr="00B12DE4" w14:paraId="4C8D6B97" w14:textId="77777777" w:rsidTr="00FF62D2">
        <w:tc>
          <w:tcPr>
            <w:tcW w:w="4068" w:type="dxa"/>
            <w:gridSpan w:val="2"/>
            <w:shd w:val="clear" w:color="auto" w:fill="auto"/>
          </w:tcPr>
          <w:p w14:paraId="0CEB5A64" w14:textId="77777777" w:rsidR="00FF62D2" w:rsidRPr="00B12DE4" w:rsidRDefault="00FF62D2" w:rsidP="00826B32">
            <w:pPr>
              <w:rPr>
                <w:sz w:val="22"/>
                <w:szCs w:val="22"/>
              </w:rPr>
            </w:pPr>
          </w:p>
        </w:tc>
        <w:tc>
          <w:tcPr>
            <w:tcW w:w="3420" w:type="dxa"/>
            <w:shd w:val="clear" w:color="auto" w:fill="auto"/>
          </w:tcPr>
          <w:p w14:paraId="3BF76567" w14:textId="77777777" w:rsidR="00FF62D2" w:rsidRPr="00B12DE4" w:rsidRDefault="00FF62D2" w:rsidP="00826B32">
            <w:pPr>
              <w:rPr>
                <w:sz w:val="22"/>
                <w:szCs w:val="22"/>
              </w:rPr>
            </w:pPr>
          </w:p>
        </w:tc>
        <w:tc>
          <w:tcPr>
            <w:tcW w:w="3600" w:type="dxa"/>
          </w:tcPr>
          <w:p w14:paraId="1CF9E74D" w14:textId="77777777" w:rsidR="00FF62D2" w:rsidRPr="00B12DE4" w:rsidRDefault="00FF62D2" w:rsidP="00826B32">
            <w:pPr>
              <w:rPr>
                <w:sz w:val="22"/>
                <w:szCs w:val="22"/>
              </w:rPr>
            </w:pPr>
          </w:p>
        </w:tc>
        <w:tc>
          <w:tcPr>
            <w:tcW w:w="4950" w:type="dxa"/>
          </w:tcPr>
          <w:p w14:paraId="3A2B485E" w14:textId="77777777" w:rsidR="00FF62D2" w:rsidRPr="00B12DE4" w:rsidRDefault="00FF62D2" w:rsidP="00826B32">
            <w:pPr>
              <w:rPr>
                <w:sz w:val="22"/>
                <w:szCs w:val="22"/>
              </w:rPr>
            </w:pPr>
          </w:p>
        </w:tc>
        <w:tc>
          <w:tcPr>
            <w:tcW w:w="4950" w:type="dxa"/>
          </w:tcPr>
          <w:p w14:paraId="29841E5C" w14:textId="77777777" w:rsidR="00FF62D2" w:rsidRPr="00B12DE4" w:rsidRDefault="00FF62D2" w:rsidP="00826B32">
            <w:pPr>
              <w:rPr>
                <w:sz w:val="22"/>
                <w:szCs w:val="22"/>
              </w:rPr>
            </w:pPr>
          </w:p>
        </w:tc>
      </w:tr>
    </w:tbl>
    <w:p w14:paraId="68655439" w14:textId="77777777" w:rsidR="00C42EA4" w:rsidRPr="001C4687" w:rsidRDefault="00C42EA4" w:rsidP="00826B32">
      <w:pPr>
        <w:rPr>
          <w:sz w:val="22"/>
          <w:szCs w:val="22"/>
        </w:rPr>
      </w:pPr>
    </w:p>
    <w:sectPr w:rsidR="00C42EA4" w:rsidRPr="001C4687" w:rsidSect="00D14FF1">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A29F" w14:textId="77777777" w:rsidR="00A26BB1" w:rsidRDefault="00A26BB1">
      <w:r>
        <w:separator/>
      </w:r>
    </w:p>
  </w:endnote>
  <w:endnote w:type="continuationSeparator" w:id="0">
    <w:p w14:paraId="24790792" w14:textId="77777777" w:rsidR="00A26BB1" w:rsidRDefault="00A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3BFA" w14:textId="77777777" w:rsidR="00170DDF" w:rsidRPr="006B17B3" w:rsidRDefault="00170DDF" w:rsidP="006B17B3">
    <w:pPr>
      <w:pStyle w:val="Footer"/>
      <w:pBdr>
        <w:top w:val="thinThickSmallGap" w:sz="24" w:space="1" w:color="622423"/>
      </w:pBdr>
      <w:tabs>
        <w:tab w:val="clear" w:pos="4320"/>
        <w:tab w:val="clear" w:pos="8640"/>
        <w:tab w:val="right" w:pos="9936"/>
      </w:tabs>
      <w:rPr>
        <w:rFonts w:ascii="Cambria" w:hAnsi="Cambria"/>
      </w:rPr>
    </w:pPr>
    <w:r>
      <w:rPr>
        <w:rFonts w:ascii="Cambria" w:hAnsi="Cambria"/>
      </w:rPr>
      <w:t xml:space="preserve">Revised </w:t>
    </w:r>
    <w:r w:rsidR="00B15B21">
      <w:rPr>
        <w:rFonts w:ascii="Cambria" w:hAnsi="Cambria"/>
      </w:rPr>
      <w:t>8/2021</w:t>
    </w:r>
    <w:r w:rsidRPr="006B17B3">
      <w:rPr>
        <w:rFonts w:ascii="Cambria" w:hAnsi="Cambria"/>
      </w:rPr>
      <w:tab/>
      <w:t xml:space="preserve">Page </w:t>
    </w:r>
    <w:r w:rsidRPr="006B17B3">
      <w:rPr>
        <w:rFonts w:ascii="Calibri" w:hAnsi="Calibri"/>
      </w:rPr>
      <w:fldChar w:fldCharType="begin"/>
    </w:r>
    <w:r>
      <w:instrText xml:space="preserve"> PAGE   \* MERGEFORMAT </w:instrText>
    </w:r>
    <w:r w:rsidRPr="006B17B3">
      <w:rPr>
        <w:rFonts w:ascii="Calibri" w:hAnsi="Calibri"/>
      </w:rPr>
      <w:fldChar w:fldCharType="separate"/>
    </w:r>
    <w:r w:rsidRPr="000F0203">
      <w:rPr>
        <w:rFonts w:ascii="Cambria" w:hAnsi="Cambria"/>
        <w:noProof/>
      </w:rPr>
      <w:t>12</w:t>
    </w:r>
    <w:r w:rsidRPr="006B17B3">
      <w:rPr>
        <w:rFonts w:ascii="Cambria" w:hAnsi="Cambria"/>
        <w:noProof/>
      </w:rPr>
      <w:fldChar w:fldCharType="end"/>
    </w:r>
  </w:p>
  <w:p w14:paraId="3E51D0F8" w14:textId="77777777" w:rsidR="00170DDF" w:rsidRPr="00D14FF1" w:rsidRDefault="00170DDF" w:rsidP="006B17B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FCC8" w14:textId="77777777" w:rsidR="00A26BB1" w:rsidRDefault="00A26BB1">
      <w:r>
        <w:separator/>
      </w:r>
    </w:p>
  </w:footnote>
  <w:footnote w:type="continuationSeparator" w:id="0">
    <w:p w14:paraId="632E2D46" w14:textId="77777777" w:rsidR="00A26BB1" w:rsidRDefault="00A2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24851"/>
    <w:multiLevelType w:val="hybridMultilevel"/>
    <w:tmpl w:val="31225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FE3BE0"/>
    <w:multiLevelType w:val="hybridMultilevel"/>
    <w:tmpl w:val="A53C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56F2E"/>
    <w:multiLevelType w:val="hybridMultilevel"/>
    <w:tmpl w:val="2D62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4349A"/>
    <w:multiLevelType w:val="hybridMultilevel"/>
    <w:tmpl w:val="8144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3557"/>
    <w:rsid w:val="0000605A"/>
    <w:rsid w:val="00031C56"/>
    <w:rsid w:val="00034EEC"/>
    <w:rsid w:val="00050DD4"/>
    <w:rsid w:val="00052208"/>
    <w:rsid w:val="00055565"/>
    <w:rsid w:val="00080F8E"/>
    <w:rsid w:val="000932CA"/>
    <w:rsid w:val="00093EB2"/>
    <w:rsid w:val="000B0D3B"/>
    <w:rsid w:val="000B3AA0"/>
    <w:rsid w:val="000B5E46"/>
    <w:rsid w:val="000D7A66"/>
    <w:rsid w:val="000E0D0E"/>
    <w:rsid w:val="000F0203"/>
    <w:rsid w:val="000F21ED"/>
    <w:rsid w:val="000F3347"/>
    <w:rsid w:val="000F7259"/>
    <w:rsid w:val="00114988"/>
    <w:rsid w:val="001273BC"/>
    <w:rsid w:val="00146C84"/>
    <w:rsid w:val="001615EE"/>
    <w:rsid w:val="00170DDF"/>
    <w:rsid w:val="001732A9"/>
    <w:rsid w:val="00174197"/>
    <w:rsid w:val="001822DE"/>
    <w:rsid w:val="0018643E"/>
    <w:rsid w:val="001908B3"/>
    <w:rsid w:val="00197243"/>
    <w:rsid w:val="001A1408"/>
    <w:rsid w:val="001A1C53"/>
    <w:rsid w:val="001A1F9E"/>
    <w:rsid w:val="001B201A"/>
    <w:rsid w:val="001B7192"/>
    <w:rsid w:val="001B7572"/>
    <w:rsid w:val="001C11AE"/>
    <w:rsid w:val="001C1937"/>
    <w:rsid w:val="001C4687"/>
    <w:rsid w:val="001C6754"/>
    <w:rsid w:val="001D16FB"/>
    <w:rsid w:val="001D24F0"/>
    <w:rsid w:val="001F23B4"/>
    <w:rsid w:val="001F37A0"/>
    <w:rsid w:val="00203CE9"/>
    <w:rsid w:val="002042E7"/>
    <w:rsid w:val="00214B74"/>
    <w:rsid w:val="002360CB"/>
    <w:rsid w:val="002706FF"/>
    <w:rsid w:val="00282528"/>
    <w:rsid w:val="00290425"/>
    <w:rsid w:val="002A586D"/>
    <w:rsid w:val="002A780D"/>
    <w:rsid w:val="002D0FCA"/>
    <w:rsid w:val="002D5E34"/>
    <w:rsid w:val="002E2161"/>
    <w:rsid w:val="002F7A6B"/>
    <w:rsid w:val="00301140"/>
    <w:rsid w:val="0033732B"/>
    <w:rsid w:val="00342C20"/>
    <w:rsid w:val="0034340A"/>
    <w:rsid w:val="00347EC0"/>
    <w:rsid w:val="00362204"/>
    <w:rsid w:val="00365945"/>
    <w:rsid w:val="00374484"/>
    <w:rsid w:val="003A0C92"/>
    <w:rsid w:val="003B5937"/>
    <w:rsid w:val="003D7C23"/>
    <w:rsid w:val="003F28D4"/>
    <w:rsid w:val="003F69B7"/>
    <w:rsid w:val="00407256"/>
    <w:rsid w:val="00411024"/>
    <w:rsid w:val="00425DF6"/>
    <w:rsid w:val="00462F37"/>
    <w:rsid w:val="00463A87"/>
    <w:rsid w:val="00463BE2"/>
    <w:rsid w:val="00465AE3"/>
    <w:rsid w:val="00471A5F"/>
    <w:rsid w:val="00473A53"/>
    <w:rsid w:val="00485934"/>
    <w:rsid w:val="00485C59"/>
    <w:rsid w:val="004B0B16"/>
    <w:rsid w:val="004B13BF"/>
    <w:rsid w:val="004D0AF3"/>
    <w:rsid w:val="004F0879"/>
    <w:rsid w:val="004F50A1"/>
    <w:rsid w:val="0052250B"/>
    <w:rsid w:val="00527DA2"/>
    <w:rsid w:val="00534007"/>
    <w:rsid w:val="005364C8"/>
    <w:rsid w:val="005537A7"/>
    <w:rsid w:val="0057038E"/>
    <w:rsid w:val="00582CA1"/>
    <w:rsid w:val="00586EDB"/>
    <w:rsid w:val="00590212"/>
    <w:rsid w:val="005A57A3"/>
    <w:rsid w:val="005A5DC9"/>
    <w:rsid w:val="005A619A"/>
    <w:rsid w:val="005A7DF5"/>
    <w:rsid w:val="005B437C"/>
    <w:rsid w:val="005C35FF"/>
    <w:rsid w:val="005E4413"/>
    <w:rsid w:val="00603ECC"/>
    <w:rsid w:val="00610643"/>
    <w:rsid w:val="00621807"/>
    <w:rsid w:val="006225EB"/>
    <w:rsid w:val="00622AC4"/>
    <w:rsid w:val="00630697"/>
    <w:rsid w:val="0064400A"/>
    <w:rsid w:val="00653295"/>
    <w:rsid w:val="006578CF"/>
    <w:rsid w:val="00664193"/>
    <w:rsid w:val="0066612A"/>
    <w:rsid w:val="006848AF"/>
    <w:rsid w:val="00687525"/>
    <w:rsid w:val="006A4384"/>
    <w:rsid w:val="006B17B3"/>
    <w:rsid w:val="006D20C9"/>
    <w:rsid w:val="006D3CC5"/>
    <w:rsid w:val="006D3E13"/>
    <w:rsid w:val="006D3FA3"/>
    <w:rsid w:val="006E624A"/>
    <w:rsid w:val="006F17B7"/>
    <w:rsid w:val="007009A6"/>
    <w:rsid w:val="00711BF6"/>
    <w:rsid w:val="00712AD4"/>
    <w:rsid w:val="00727C9D"/>
    <w:rsid w:val="00740CBD"/>
    <w:rsid w:val="00741B83"/>
    <w:rsid w:val="00745491"/>
    <w:rsid w:val="00771A8B"/>
    <w:rsid w:val="0078118B"/>
    <w:rsid w:val="00793C1A"/>
    <w:rsid w:val="00795397"/>
    <w:rsid w:val="007A1A57"/>
    <w:rsid w:val="007B04B4"/>
    <w:rsid w:val="007B5B59"/>
    <w:rsid w:val="007D2931"/>
    <w:rsid w:val="007D7139"/>
    <w:rsid w:val="007E0810"/>
    <w:rsid w:val="007F78C3"/>
    <w:rsid w:val="00801D42"/>
    <w:rsid w:val="00804A4F"/>
    <w:rsid w:val="00814DCF"/>
    <w:rsid w:val="00817DB6"/>
    <w:rsid w:val="00820821"/>
    <w:rsid w:val="008243C4"/>
    <w:rsid w:val="00826B32"/>
    <w:rsid w:val="00834811"/>
    <w:rsid w:val="0084218C"/>
    <w:rsid w:val="00845C08"/>
    <w:rsid w:val="00862A09"/>
    <w:rsid w:val="00893973"/>
    <w:rsid w:val="00897266"/>
    <w:rsid w:val="008A0BA2"/>
    <w:rsid w:val="008A6CFF"/>
    <w:rsid w:val="008B26E9"/>
    <w:rsid w:val="008B454F"/>
    <w:rsid w:val="008C4B06"/>
    <w:rsid w:val="008F098A"/>
    <w:rsid w:val="0091788B"/>
    <w:rsid w:val="00920FE6"/>
    <w:rsid w:val="009405E6"/>
    <w:rsid w:val="0094502E"/>
    <w:rsid w:val="00946671"/>
    <w:rsid w:val="00947629"/>
    <w:rsid w:val="009778F9"/>
    <w:rsid w:val="00985043"/>
    <w:rsid w:val="009A2A42"/>
    <w:rsid w:val="009C2B38"/>
    <w:rsid w:val="009C395A"/>
    <w:rsid w:val="009C5203"/>
    <w:rsid w:val="009E06C5"/>
    <w:rsid w:val="009F03D4"/>
    <w:rsid w:val="009F067E"/>
    <w:rsid w:val="009F0858"/>
    <w:rsid w:val="009F0DA3"/>
    <w:rsid w:val="00A145A7"/>
    <w:rsid w:val="00A232F9"/>
    <w:rsid w:val="00A24297"/>
    <w:rsid w:val="00A26BB1"/>
    <w:rsid w:val="00A400C7"/>
    <w:rsid w:val="00A65BF6"/>
    <w:rsid w:val="00A72726"/>
    <w:rsid w:val="00A73795"/>
    <w:rsid w:val="00A74A30"/>
    <w:rsid w:val="00A7532D"/>
    <w:rsid w:val="00AB253F"/>
    <w:rsid w:val="00AD2BBF"/>
    <w:rsid w:val="00AD6607"/>
    <w:rsid w:val="00AE7345"/>
    <w:rsid w:val="00AE7D17"/>
    <w:rsid w:val="00AF4D98"/>
    <w:rsid w:val="00B063D3"/>
    <w:rsid w:val="00B11030"/>
    <w:rsid w:val="00B1224E"/>
    <w:rsid w:val="00B12BC6"/>
    <w:rsid w:val="00B12DE4"/>
    <w:rsid w:val="00B15042"/>
    <w:rsid w:val="00B15B21"/>
    <w:rsid w:val="00B407E7"/>
    <w:rsid w:val="00B6240F"/>
    <w:rsid w:val="00B7740D"/>
    <w:rsid w:val="00B941D3"/>
    <w:rsid w:val="00B94995"/>
    <w:rsid w:val="00BA52C9"/>
    <w:rsid w:val="00BB7559"/>
    <w:rsid w:val="00BE0F7F"/>
    <w:rsid w:val="00BF0B10"/>
    <w:rsid w:val="00BF4C0F"/>
    <w:rsid w:val="00C03AB3"/>
    <w:rsid w:val="00C11353"/>
    <w:rsid w:val="00C26EAB"/>
    <w:rsid w:val="00C42EA4"/>
    <w:rsid w:val="00C52AE6"/>
    <w:rsid w:val="00C574FF"/>
    <w:rsid w:val="00CC2340"/>
    <w:rsid w:val="00CC4009"/>
    <w:rsid w:val="00CD0440"/>
    <w:rsid w:val="00CD199F"/>
    <w:rsid w:val="00CF5239"/>
    <w:rsid w:val="00CF5972"/>
    <w:rsid w:val="00D01D6B"/>
    <w:rsid w:val="00D05D1B"/>
    <w:rsid w:val="00D1040E"/>
    <w:rsid w:val="00D11C90"/>
    <w:rsid w:val="00D1481E"/>
    <w:rsid w:val="00D14FF1"/>
    <w:rsid w:val="00D27C2A"/>
    <w:rsid w:val="00D40E31"/>
    <w:rsid w:val="00D512B2"/>
    <w:rsid w:val="00D53B42"/>
    <w:rsid w:val="00D60E5C"/>
    <w:rsid w:val="00D671F0"/>
    <w:rsid w:val="00D71531"/>
    <w:rsid w:val="00D77358"/>
    <w:rsid w:val="00D84E6D"/>
    <w:rsid w:val="00D87AF0"/>
    <w:rsid w:val="00DB4DB6"/>
    <w:rsid w:val="00DB5CA4"/>
    <w:rsid w:val="00DE22F3"/>
    <w:rsid w:val="00DE541A"/>
    <w:rsid w:val="00DF5975"/>
    <w:rsid w:val="00E0628D"/>
    <w:rsid w:val="00E11D1A"/>
    <w:rsid w:val="00E1713E"/>
    <w:rsid w:val="00E21439"/>
    <w:rsid w:val="00E32BFF"/>
    <w:rsid w:val="00E41386"/>
    <w:rsid w:val="00E5176D"/>
    <w:rsid w:val="00E644DF"/>
    <w:rsid w:val="00E65883"/>
    <w:rsid w:val="00E856BF"/>
    <w:rsid w:val="00EB6BE9"/>
    <w:rsid w:val="00EB74D5"/>
    <w:rsid w:val="00EC0388"/>
    <w:rsid w:val="00ED27DC"/>
    <w:rsid w:val="00F06CEB"/>
    <w:rsid w:val="00F071D4"/>
    <w:rsid w:val="00F311FC"/>
    <w:rsid w:val="00F3232D"/>
    <w:rsid w:val="00F32981"/>
    <w:rsid w:val="00F40AEA"/>
    <w:rsid w:val="00F515AA"/>
    <w:rsid w:val="00F567E1"/>
    <w:rsid w:val="00F76137"/>
    <w:rsid w:val="00FB0EB9"/>
    <w:rsid w:val="00FB199B"/>
    <w:rsid w:val="00FB30C4"/>
    <w:rsid w:val="00FB4E0C"/>
    <w:rsid w:val="00FB6F54"/>
    <w:rsid w:val="00FC5E20"/>
    <w:rsid w:val="00FD242F"/>
    <w:rsid w:val="00FD54E0"/>
    <w:rsid w:val="00FE435C"/>
    <w:rsid w:val="00FF2B00"/>
    <w:rsid w:val="00FF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F11CFD"/>
  <w15:chartTrackingRefBased/>
  <w15:docId w15:val="{9A78CD27-DF80-4171-8FA1-0A7C0DA6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link w:val="FooterChar"/>
    <w:uiPriority w:val="99"/>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uiPriority w:val="99"/>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paragraph" w:styleId="NoSpacing">
    <w:name w:val="No Spacing"/>
    <w:link w:val="NoSpacingChar"/>
    <w:uiPriority w:val="1"/>
    <w:qFormat/>
    <w:rsid w:val="00F3232D"/>
    <w:rPr>
      <w:sz w:val="24"/>
      <w:szCs w:val="24"/>
    </w:rPr>
  </w:style>
  <w:style w:type="character" w:customStyle="1" w:styleId="NoSpacingChar">
    <w:name w:val="No Spacing Char"/>
    <w:link w:val="NoSpacing"/>
    <w:uiPriority w:val="1"/>
    <w:locked/>
    <w:rsid w:val="00F3232D"/>
    <w:rPr>
      <w:sz w:val="24"/>
      <w:szCs w:val="24"/>
    </w:rPr>
  </w:style>
  <w:style w:type="character" w:customStyle="1" w:styleId="grame">
    <w:name w:val="grame"/>
    <w:rsid w:val="00F3232D"/>
  </w:style>
  <w:style w:type="character" w:customStyle="1" w:styleId="FooterChar">
    <w:name w:val="Footer Char"/>
    <w:link w:val="Footer"/>
    <w:uiPriority w:val="99"/>
    <w:rsid w:val="006B17B3"/>
    <w:rPr>
      <w:sz w:val="24"/>
      <w:szCs w:val="24"/>
    </w:rPr>
  </w:style>
  <w:style w:type="character" w:styleId="Hyperlink">
    <w:name w:val="Hyperlink"/>
    <w:uiPriority w:val="99"/>
    <w:semiHidden/>
    <w:unhideWhenUsed/>
    <w:rsid w:val="006D3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437454774">
      <w:bodyDiv w:val="1"/>
      <w:marLeft w:val="0"/>
      <w:marRight w:val="0"/>
      <w:marTop w:val="0"/>
      <w:marBottom w:val="0"/>
      <w:divBdr>
        <w:top w:val="none" w:sz="0" w:space="0" w:color="auto"/>
        <w:left w:val="none" w:sz="0" w:space="0" w:color="auto"/>
        <w:bottom w:val="none" w:sz="0" w:space="0" w:color="auto"/>
        <w:right w:val="none" w:sz="0" w:space="0" w:color="auto"/>
      </w:divBdr>
    </w:div>
    <w:div w:id="470901218">
      <w:bodyDiv w:val="1"/>
      <w:marLeft w:val="0"/>
      <w:marRight w:val="0"/>
      <w:marTop w:val="0"/>
      <w:marBottom w:val="0"/>
      <w:divBdr>
        <w:top w:val="none" w:sz="0" w:space="0" w:color="auto"/>
        <w:left w:val="none" w:sz="0" w:space="0" w:color="auto"/>
        <w:bottom w:val="none" w:sz="0" w:space="0" w:color="auto"/>
        <w:right w:val="none" w:sz="0" w:space="0" w:color="auto"/>
      </w:divBdr>
    </w:div>
    <w:div w:id="795098294">
      <w:bodyDiv w:val="1"/>
      <w:marLeft w:val="0"/>
      <w:marRight w:val="0"/>
      <w:marTop w:val="0"/>
      <w:marBottom w:val="0"/>
      <w:divBdr>
        <w:top w:val="none" w:sz="0" w:space="0" w:color="auto"/>
        <w:left w:val="none" w:sz="0" w:space="0" w:color="auto"/>
        <w:bottom w:val="none" w:sz="0" w:space="0" w:color="auto"/>
        <w:right w:val="none" w:sz="0" w:space="0" w:color="auto"/>
      </w:divBdr>
    </w:div>
    <w:div w:id="974331363">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013188404">
      <w:bodyDiv w:val="1"/>
      <w:marLeft w:val="0"/>
      <w:marRight w:val="0"/>
      <w:marTop w:val="0"/>
      <w:marBottom w:val="0"/>
      <w:divBdr>
        <w:top w:val="none" w:sz="0" w:space="0" w:color="auto"/>
        <w:left w:val="none" w:sz="0" w:space="0" w:color="auto"/>
        <w:bottom w:val="none" w:sz="0" w:space="0" w:color="auto"/>
        <w:right w:val="none" w:sz="0" w:space="0" w:color="auto"/>
      </w:divBdr>
    </w:div>
    <w:div w:id="1215430807">
      <w:bodyDiv w:val="1"/>
      <w:marLeft w:val="0"/>
      <w:marRight w:val="0"/>
      <w:marTop w:val="0"/>
      <w:marBottom w:val="0"/>
      <w:divBdr>
        <w:top w:val="none" w:sz="0" w:space="0" w:color="auto"/>
        <w:left w:val="none" w:sz="0" w:space="0" w:color="auto"/>
        <w:bottom w:val="none" w:sz="0" w:space="0" w:color="auto"/>
        <w:right w:val="none" w:sz="0" w:space="0" w:color="auto"/>
      </w:divBdr>
    </w:div>
    <w:div w:id="1324892693">
      <w:bodyDiv w:val="1"/>
      <w:marLeft w:val="0"/>
      <w:marRight w:val="0"/>
      <w:marTop w:val="0"/>
      <w:marBottom w:val="0"/>
      <w:divBdr>
        <w:top w:val="none" w:sz="0" w:space="0" w:color="auto"/>
        <w:left w:val="none" w:sz="0" w:space="0" w:color="auto"/>
        <w:bottom w:val="none" w:sz="0" w:space="0" w:color="auto"/>
        <w:right w:val="none" w:sz="0" w:space="0" w:color="auto"/>
      </w:divBdr>
    </w:div>
    <w:div w:id="1460798179">
      <w:bodyDiv w:val="1"/>
      <w:marLeft w:val="0"/>
      <w:marRight w:val="0"/>
      <w:marTop w:val="0"/>
      <w:marBottom w:val="0"/>
      <w:divBdr>
        <w:top w:val="none" w:sz="0" w:space="0" w:color="auto"/>
        <w:left w:val="none" w:sz="0" w:space="0" w:color="auto"/>
        <w:bottom w:val="none" w:sz="0" w:space="0" w:color="auto"/>
        <w:right w:val="none" w:sz="0" w:space="0" w:color="auto"/>
      </w:divBdr>
    </w:div>
    <w:div w:id="1595167586">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853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diff.com/universe/univers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S_8IWW-rUkmWHLbDxQ34Kzw0_67sUS1Ov9jbznJoRWBUNVU2UzhPR0tUREZRQUdHME9aVDY1NzRBVi4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onnelly.edu/updat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ACDB-ED5B-49BD-8008-CD111ADF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Syllabus6-16-2011</Template>
  <TotalTime>1</TotalTime>
  <Pages>14</Pages>
  <Words>4988</Words>
  <Characters>28434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33356</CharactersWithSpaces>
  <SharedDoc>false</SharedDoc>
  <HLinks>
    <vt:vector size="18" baseType="variant">
      <vt:variant>
        <vt:i4>5177409</vt:i4>
      </vt:variant>
      <vt:variant>
        <vt:i4>6</vt:i4>
      </vt:variant>
      <vt:variant>
        <vt:i4>0</vt:i4>
      </vt:variant>
      <vt:variant>
        <vt:i4>5</vt:i4>
      </vt:variant>
      <vt:variant>
        <vt:lpwstr>https://wikidiff.com/universe/university</vt:lpwstr>
      </vt:variant>
      <vt:variant>
        <vt:lpwstr/>
      </vt:variant>
      <vt:variant>
        <vt:i4>3866660</vt:i4>
      </vt:variant>
      <vt:variant>
        <vt:i4>3</vt:i4>
      </vt:variant>
      <vt:variant>
        <vt:i4>0</vt:i4>
      </vt:variant>
      <vt:variant>
        <vt:i4>5</vt:i4>
      </vt:variant>
      <vt:variant>
        <vt:lpwstr>https://forms.office.com/Pages/ResponsePage.aspx?id=S_8IWW-rUkmWHLbDxQ34Kzw0_67sUS1Ov9jbznJoRWBUNVU2UzhPR0tUREZRQUdHME9aVDY1NzRBVi4u</vt:lpwstr>
      </vt:variant>
      <vt:variant>
        <vt:lpwstr/>
      </vt:variant>
      <vt:variant>
        <vt:i4>5898322</vt:i4>
      </vt:variant>
      <vt:variant>
        <vt:i4>0</vt:i4>
      </vt:variant>
      <vt:variant>
        <vt:i4>0</vt:i4>
      </vt:variant>
      <vt:variant>
        <vt:i4>5</vt:i4>
      </vt:variant>
      <vt:variant>
        <vt:lpwstr>https://www.donnelly.edu/updates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subject/>
  <dc:creator>Sarah Green</dc:creator>
  <cp:keywords/>
  <cp:lastModifiedBy>Annie Dreher</cp:lastModifiedBy>
  <cp:revision>2</cp:revision>
  <cp:lastPrinted>2019-07-25T21:38:00Z</cp:lastPrinted>
  <dcterms:created xsi:type="dcterms:W3CDTF">2021-09-14T16:55:00Z</dcterms:created>
  <dcterms:modified xsi:type="dcterms:W3CDTF">2021-09-14T16:55:00Z</dcterms:modified>
</cp:coreProperties>
</file>